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4B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Муниципальное бюджетное учреждение дополнительного образования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«Центр дополнительного образования детей «Заречье»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Кировского района г.</w:t>
      </w:r>
      <w:r w:rsidR="00074145" w:rsidRPr="00944B52">
        <w:rPr>
          <w:sz w:val="28"/>
          <w:szCs w:val="28"/>
        </w:rPr>
        <w:t xml:space="preserve"> </w:t>
      </w:r>
      <w:r w:rsidRPr="00944B52">
        <w:rPr>
          <w:sz w:val="28"/>
          <w:szCs w:val="28"/>
        </w:rPr>
        <w:t>Казани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7741EB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7741EB">
        <w:rPr>
          <w:b/>
          <w:sz w:val="52"/>
          <w:szCs w:val="52"/>
        </w:rPr>
        <w:t>Публичный доклад</w:t>
      </w:r>
      <w:r w:rsidRPr="00944B52">
        <w:rPr>
          <w:sz w:val="28"/>
          <w:szCs w:val="28"/>
        </w:rPr>
        <w:t xml:space="preserve"> </w:t>
      </w:r>
    </w:p>
    <w:p w:rsidR="00DE3B1D" w:rsidRPr="007741EB" w:rsidRDefault="00DE3B1D" w:rsidP="00074145">
      <w:pPr>
        <w:pStyle w:val="a3"/>
        <w:ind w:firstLine="0"/>
        <w:jc w:val="center"/>
        <w:rPr>
          <w:b/>
          <w:i/>
          <w:sz w:val="28"/>
          <w:szCs w:val="28"/>
        </w:rPr>
      </w:pPr>
      <w:r w:rsidRPr="007741EB">
        <w:rPr>
          <w:b/>
          <w:i/>
          <w:sz w:val="28"/>
          <w:szCs w:val="28"/>
        </w:rPr>
        <w:t>по итогам</w:t>
      </w:r>
      <w:r w:rsidR="007741EB" w:rsidRPr="007741EB">
        <w:rPr>
          <w:b/>
          <w:i/>
          <w:sz w:val="28"/>
          <w:szCs w:val="28"/>
        </w:rPr>
        <w:t xml:space="preserve"> </w:t>
      </w:r>
      <w:r w:rsidRPr="007741EB">
        <w:rPr>
          <w:b/>
          <w:i/>
          <w:sz w:val="28"/>
          <w:szCs w:val="28"/>
        </w:rPr>
        <w:t>2018-2019 учебного года</w:t>
      </w:r>
    </w:p>
    <w:p w:rsidR="00DE3B1D" w:rsidRPr="007741EB" w:rsidRDefault="00DE3B1D" w:rsidP="00074145">
      <w:pPr>
        <w:pStyle w:val="a3"/>
        <w:ind w:firstLine="0"/>
        <w:jc w:val="center"/>
        <w:rPr>
          <w:b/>
          <w:i/>
          <w:sz w:val="28"/>
          <w:szCs w:val="28"/>
        </w:rPr>
      </w:pPr>
      <w:r w:rsidRPr="007741EB">
        <w:rPr>
          <w:b/>
          <w:i/>
          <w:sz w:val="28"/>
          <w:szCs w:val="28"/>
        </w:rPr>
        <w:t>МБУДО «ЦДОД «Заречье»</w:t>
      </w: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074145" w:rsidRPr="00944B52" w:rsidRDefault="00074145" w:rsidP="00DE3B1D">
      <w:pPr>
        <w:pStyle w:val="a3"/>
        <w:ind w:firstLine="0"/>
        <w:rPr>
          <w:sz w:val="28"/>
          <w:szCs w:val="28"/>
        </w:rPr>
      </w:pPr>
    </w:p>
    <w:p w:rsidR="00DE3B1D" w:rsidRPr="00944B52" w:rsidRDefault="00DE3B1D" w:rsidP="00DE3B1D">
      <w:pPr>
        <w:pStyle w:val="a3"/>
        <w:ind w:firstLine="0"/>
        <w:rPr>
          <w:sz w:val="28"/>
          <w:szCs w:val="28"/>
        </w:rPr>
      </w:pPr>
    </w:p>
    <w:p w:rsidR="00DE3B1D" w:rsidRDefault="00DE3B1D" w:rsidP="009960E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Казань, 2019</w:t>
      </w:r>
    </w:p>
    <w:p w:rsidR="009960E5" w:rsidRPr="00944B52" w:rsidRDefault="009960E5" w:rsidP="009960E5">
      <w:pPr>
        <w:pStyle w:val="a3"/>
        <w:ind w:firstLine="0"/>
        <w:jc w:val="center"/>
        <w:rPr>
          <w:sz w:val="28"/>
          <w:szCs w:val="28"/>
        </w:rPr>
      </w:pPr>
    </w:p>
    <w:p w:rsidR="00DE3B1D" w:rsidRPr="007741EB" w:rsidRDefault="00DE3B1D" w:rsidP="00074145">
      <w:pPr>
        <w:pStyle w:val="a3"/>
        <w:ind w:firstLine="0"/>
        <w:jc w:val="center"/>
        <w:rPr>
          <w:b/>
          <w:sz w:val="28"/>
          <w:szCs w:val="28"/>
        </w:rPr>
      </w:pPr>
      <w:r w:rsidRPr="007741EB">
        <w:rPr>
          <w:b/>
          <w:sz w:val="28"/>
          <w:szCs w:val="28"/>
        </w:rPr>
        <w:t>СТРУКТУРА</w:t>
      </w:r>
    </w:p>
    <w:p w:rsidR="00DE3B1D" w:rsidRPr="007741EB" w:rsidRDefault="00DE3B1D" w:rsidP="00074145">
      <w:pPr>
        <w:pStyle w:val="a3"/>
        <w:ind w:firstLine="0"/>
        <w:jc w:val="center"/>
        <w:rPr>
          <w:b/>
          <w:sz w:val="28"/>
          <w:szCs w:val="28"/>
        </w:rPr>
      </w:pPr>
      <w:r w:rsidRPr="007741EB">
        <w:rPr>
          <w:b/>
          <w:sz w:val="28"/>
          <w:szCs w:val="28"/>
        </w:rPr>
        <w:t>ПУБЛИЧНОГО ДОКЛАДА</w:t>
      </w:r>
    </w:p>
    <w:p w:rsidR="00DE3B1D" w:rsidRPr="00944B52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МБУДО «ЦДОД «Заречье»</w:t>
      </w:r>
    </w:p>
    <w:p w:rsidR="00DE3B1D" w:rsidRDefault="00DE3B1D" w:rsidP="00074145">
      <w:pPr>
        <w:pStyle w:val="a3"/>
        <w:ind w:firstLine="0"/>
        <w:jc w:val="center"/>
        <w:rPr>
          <w:sz w:val="28"/>
          <w:szCs w:val="28"/>
        </w:rPr>
      </w:pPr>
      <w:r w:rsidRPr="00944B52">
        <w:rPr>
          <w:sz w:val="28"/>
          <w:szCs w:val="28"/>
        </w:rPr>
        <w:t>за 2018-2019 учебный год</w:t>
      </w:r>
    </w:p>
    <w:p w:rsidR="009960E5" w:rsidRDefault="009960E5" w:rsidP="00074145">
      <w:pPr>
        <w:pStyle w:val="a3"/>
        <w:ind w:firstLine="0"/>
        <w:jc w:val="center"/>
        <w:rPr>
          <w:sz w:val="28"/>
          <w:szCs w:val="28"/>
        </w:rPr>
      </w:pPr>
    </w:p>
    <w:tbl>
      <w:tblPr>
        <w:tblStyle w:val="ab"/>
        <w:tblW w:w="97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46"/>
        <w:gridCol w:w="1666"/>
      </w:tblGrid>
      <w:tr w:rsidR="009960E5" w:rsidTr="00C52504">
        <w:tc>
          <w:tcPr>
            <w:tcW w:w="8046" w:type="dxa"/>
          </w:tcPr>
          <w:p w:rsidR="009960E5" w:rsidRPr="002F0C6A" w:rsidRDefault="009960E5" w:rsidP="009960E5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2F0C6A">
              <w:rPr>
                <w:b/>
                <w:sz w:val="28"/>
                <w:szCs w:val="28"/>
              </w:rPr>
              <w:t>1.</w:t>
            </w:r>
            <w:r w:rsidR="002F0C6A">
              <w:rPr>
                <w:b/>
                <w:sz w:val="28"/>
                <w:szCs w:val="28"/>
              </w:rPr>
              <w:t xml:space="preserve"> </w:t>
            </w:r>
            <w:r w:rsidRPr="002F0C6A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960E5" w:rsidTr="00C52504">
        <w:tc>
          <w:tcPr>
            <w:tcW w:w="8046" w:type="dxa"/>
          </w:tcPr>
          <w:p w:rsidR="009960E5" w:rsidRPr="002F0C6A" w:rsidRDefault="009960E5" w:rsidP="009960E5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2F0C6A">
              <w:rPr>
                <w:b/>
                <w:sz w:val="28"/>
                <w:szCs w:val="28"/>
              </w:rPr>
              <w:t>2. Общие сведения об учреждении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tabs>
                <w:tab w:val="left" w:pos="284"/>
              </w:tabs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</w:t>
            </w:r>
            <w:r w:rsidR="009960E5" w:rsidRPr="00944B52">
              <w:rPr>
                <w:sz w:val="28"/>
                <w:szCs w:val="28"/>
              </w:rPr>
              <w:t>Краткая информация об Учреждении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2.2. </w:t>
            </w:r>
            <w:r w:rsidR="009960E5" w:rsidRPr="00944B52">
              <w:rPr>
                <w:sz w:val="28"/>
                <w:szCs w:val="28"/>
              </w:rPr>
              <w:t>Цели и задачи деятельности Учреждения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F0C6A" w:rsidTr="00C52504">
        <w:tc>
          <w:tcPr>
            <w:tcW w:w="8046" w:type="dxa"/>
          </w:tcPr>
          <w:p w:rsidR="002F0C6A" w:rsidRDefault="002F0C6A" w:rsidP="009C659F">
            <w:pPr>
              <w:pStyle w:val="a3"/>
              <w:ind w:firstLine="284"/>
              <w:rPr>
                <w:sz w:val="28"/>
                <w:szCs w:val="28"/>
              </w:rPr>
            </w:pPr>
            <w:r w:rsidRPr="002F0C6A">
              <w:rPr>
                <w:sz w:val="28"/>
                <w:szCs w:val="28"/>
              </w:rPr>
              <w:t>2.3. Нормативно-правовая основа деятельности Учреждения</w:t>
            </w:r>
          </w:p>
        </w:tc>
        <w:tc>
          <w:tcPr>
            <w:tcW w:w="1666" w:type="dxa"/>
          </w:tcPr>
          <w:p w:rsidR="002F0C6A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</w:t>
            </w:r>
            <w:r w:rsidR="009960E5" w:rsidRPr="00944B52">
              <w:rPr>
                <w:sz w:val="28"/>
                <w:szCs w:val="28"/>
              </w:rPr>
              <w:t>Особенности микрорайона и потребителей услуги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960E5" w:rsidTr="00C52504">
        <w:tc>
          <w:tcPr>
            <w:tcW w:w="8046" w:type="dxa"/>
          </w:tcPr>
          <w:p w:rsidR="009960E5" w:rsidRDefault="009960E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9C659F">
              <w:rPr>
                <w:b/>
                <w:sz w:val="28"/>
                <w:szCs w:val="28"/>
              </w:rPr>
              <w:t>3.</w:t>
            </w:r>
            <w:r w:rsidRPr="00A50687">
              <w:rPr>
                <w:b/>
                <w:sz w:val="28"/>
                <w:szCs w:val="28"/>
              </w:rPr>
              <w:t xml:space="preserve"> Организация, содержание и условия деятельности</w:t>
            </w:r>
          </w:p>
        </w:tc>
        <w:tc>
          <w:tcPr>
            <w:tcW w:w="1666" w:type="dxa"/>
          </w:tcPr>
          <w:p w:rsidR="009960E5" w:rsidRDefault="002F0C6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 Структура управления</w:t>
            </w:r>
            <w:r w:rsidR="009960E5" w:rsidRPr="00944B52">
              <w:rPr>
                <w:sz w:val="28"/>
                <w:szCs w:val="28"/>
              </w:rPr>
              <w:t>, органы самоуправления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960E5" w:rsidTr="00C52504">
        <w:tc>
          <w:tcPr>
            <w:tcW w:w="8046" w:type="dxa"/>
          </w:tcPr>
          <w:p w:rsidR="009960E5" w:rsidRDefault="002F0C6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3.2. </w:t>
            </w:r>
            <w:r w:rsidR="009960E5" w:rsidRPr="00944B52">
              <w:rPr>
                <w:sz w:val="28"/>
                <w:szCs w:val="28"/>
              </w:rPr>
              <w:t>Особенности программно-методического обеспечения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C659F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3.3. </w:t>
            </w:r>
            <w:r w:rsidR="009960E5" w:rsidRPr="00944B52">
              <w:rPr>
                <w:sz w:val="28"/>
                <w:szCs w:val="28"/>
              </w:rPr>
              <w:t>Дополнительные муниципальные услуги (платная деятельность) усло</w:t>
            </w:r>
            <w:r w:rsidR="009960E5">
              <w:rPr>
                <w:sz w:val="28"/>
                <w:szCs w:val="28"/>
              </w:rPr>
              <w:t>вия и порядок их предоставления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C659F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3.4. </w:t>
            </w:r>
            <w:r w:rsidR="009960E5" w:rsidRPr="00944B52">
              <w:rPr>
                <w:sz w:val="28"/>
                <w:szCs w:val="28"/>
              </w:rPr>
              <w:t>Ма</w:t>
            </w:r>
            <w:r w:rsidR="009960E5">
              <w:rPr>
                <w:sz w:val="28"/>
                <w:szCs w:val="28"/>
              </w:rPr>
              <w:t>териально-техническое оснащение</w:t>
            </w:r>
            <w:r w:rsidR="009960E5" w:rsidRPr="00944B52">
              <w:rPr>
                <w:sz w:val="28"/>
                <w:szCs w:val="28"/>
              </w:rPr>
              <w:t xml:space="preserve"> и обеспечение безопасности пребывания детей в Учреждении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C659F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3.5. </w:t>
            </w:r>
            <w:r w:rsidR="009960E5" w:rsidRPr="00944B52">
              <w:rPr>
                <w:sz w:val="28"/>
                <w:szCs w:val="28"/>
              </w:rPr>
              <w:t>Кадровый потенциал</w:t>
            </w:r>
          </w:p>
        </w:tc>
        <w:tc>
          <w:tcPr>
            <w:tcW w:w="1666" w:type="dxa"/>
          </w:tcPr>
          <w:p w:rsidR="009960E5" w:rsidRDefault="009C659F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9960E5" w:rsidTr="00C52504">
        <w:tc>
          <w:tcPr>
            <w:tcW w:w="8046" w:type="dxa"/>
          </w:tcPr>
          <w:p w:rsidR="009960E5" w:rsidRPr="00944B52" w:rsidRDefault="009960E5" w:rsidP="00954D68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9960E5" w:rsidRDefault="009960E5" w:rsidP="00954D68">
            <w:pPr>
              <w:pStyle w:val="a3"/>
              <w:ind w:firstLine="0"/>
              <w:rPr>
                <w:sz w:val="28"/>
                <w:szCs w:val="28"/>
              </w:rPr>
            </w:pPr>
          </w:p>
        </w:tc>
      </w:tr>
      <w:tr w:rsidR="009960E5" w:rsidTr="00C52504">
        <w:tc>
          <w:tcPr>
            <w:tcW w:w="8046" w:type="dxa"/>
          </w:tcPr>
          <w:p w:rsidR="009960E5" w:rsidRPr="00944B52" w:rsidRDefault="0079419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  <w:r w:rsidRPr="00794195">
              <w:rPr>
                <w:b/>
                <w:sz w:val="28"/>
                <w:szCs w:val="28"/>
              </w:rPr>
              <w:t>4.</w:t>
            </w:r>
            <w:r w:rsidRPr="00944B52">
              <w:rPr>
                <w:sz w:val="28"/>
                <w:szCs w:val="28"/>
              </w:rPr>
              <w:t xml:space="preserve"> </w:t>
            </w:r>
            <w:r w:rsidRPr="00A50687">
              <w:rPr>
                <w:b/>
                <w:sz w:val="28"/>
                <w:szCs w:val="28"/>
              </w:rPr>
              <w:t>Качество образовательной деятельности. Результаты реализации образовательных программ</w:t>
            </w:r>
          </w:p>
        </w:tc>
        <w:tc>
          <w:tcPr>
            <w:tcW w:w="1666" w:type="dxa"/>
          </w:tcPr>
          <w:p w:rsidR="009960E5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672F8A" w:rsidTr="00C52504">
        <w:tc>
          <w:tcPr>
            <w:tcW w:w="8046" w:type="dxa"/>
          </w:tcPr>
          <w:p w:rsidR="00672F8A" w:rsidRPr="00672F8A" w:rsidRDefault="00672F8A" w:rsidP="00672F8A">
            <w:pPr>
              <w:tabs>
                <w:tab w:val="left" w:pos="7785"/>
              </w:tabs>
              <w:ind w:firstLine="284"/>
              <w:rPr>
                <w:rFonts w:ascii="Times New Roman" w:hAnsi="Times New Roman"/>
                <w:sz w:val="28"/>
                <w:szCs w:val="28"/>
              </w:rPr>
            </w:pPr>
            <w:r w:rsidRPr="00672F8A">
              <w:rPr>
                <w:rFonts w:ascii="Times New Roman" w:hAnsi="Times New Roman"/>
                <w:sz w:val="28"/>
                <w:szCs w:val="28"/>
              </w:rPr>
              <w:t>4.1. Качественный и количественный состав обучающихся</w:t>
            </w:r>
          </w:p>
        </w:tc>
        <w:tc>
          <w:tcPr>
            <w:tcW w:w="1666" w:type="dxa"/>
          </w:tcPr>
          <w:p w:rsidR="00672F8A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794195" w:rsidTr="00C52504">
        <w:tc>
          <w:tcPr>
            <w:tcW w:w="8046" w:type="dxa"/>
          </w:tcPr>
          <w:p w:rsidR="00794195" w:rsidRPr="00944B52" w:rsidRDefault="00672F8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  <w:r w:rsidR="009C659F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Направленности и объединения</w:t>
            </w:r>
            <w:r w:rsidR="00794195" w:rsidRPr="00944B52">
              <w:rPr>
                <w:sz w:val="28"/>
                <w:szCs w:val="28"/>
              </w:rPr>
              <w:t xml:space="preserve"> дополнительного образования</w:t>
            </w:r>
          </w:p>
        </w:tc>
        <w:tc>
          <w:tcPr>
            <w:tcW w:w="1666" w:type="dxa"/>
          </w:tcPr>
          <w:p w:rsidR="00794195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794195" w:rsidTr="00C52504">
        <w:tc>
          <w:tcPr>
            <w:tcW w:w="8046" w:type="dxa"/>
          </w:tcPr>
          <w:p w:rsidR="00794195" w:rsidRPr="00944B52" w:rsidRDefault="00672F8A" w:rsidP="009C659F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  <w:r w:rsidR="009C659F">
              <w:rPr>
                <w:sz w:val="28"/>
                <w:szCs w:val="28"/>
              </w:rPr>
              <w:t xml:space="preserve">. </w:t>
            </w:r>
            <w:r w:rsidR="00794195" w:rsidRPr="00944B52">
              <w:rPr>
                <w:sz w:val="28"/>
                <w:szCs w:val="28"/>
              </w:rPr>
              <w:t>Основные учебные результаты учащихся</w:t>
            </w:r>
          </w:p>
        </w:tc>
        <w:tc>
          <w:tcPr>
            <w:tcW w:w="1666" w:type="dxa"/>
          </w:tcPr>
          <w:p w:rsidR="00794195" w:rsidRDefault="00672F8A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794195" w:rsidTr="00C52504">
        <w:tc>
          <w:tcPr>
            <w:tcW w:w="8046" w:type="dxa"/>
          </w:tcPr>
          <w:p w:rsidR="00794195" w:rsidRPr="009C659F" w:rsidRDefault="00794195" w:rsidP="009960E5">
            <w:pPr>
              <w:pStyle w:val="a3"/>
              <w:ind w:firstLine="0"/>
              <w:jc w:val="left"/>
              <w:rPr>
                <w:b/>
                <w:sz w:val="28"/>
                <w:szCs w:val="28"/>
              </w:rPr>
            </w:pPr>
            <w:r w:rsidRPr="009C659F">
              <w:rPr>
                <w:b/>
                <w:sz w:val="28"/>
                <w:szCs w:val="28"/>
              </w:rPr>
              <w:t>5. Выводы и заключения</w:t>
            </w:r>
          </w:p>
        </w:tc>
        <w:tc>
          <w:tcPr>
            <w:tcW w:w="1666" w:type="dxa"/>
          </w:tcPr>
          <w:p w:rsidR="00794195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C52504" w:rsidTr="00C52504">
        <w:tc>
          <w:tcPr>
            <w:tcW w:w="8046" w:type="dxa"/>
          </w:tcPr>
          <w:p w:rsidR="00C52504" w:rsidRPr="00C52504" w:rsidRDefault="00C52504" w:rsidP="00C52504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 w:rsidRPr="00C52504">
              <w:rPr>
                <w:sz w:val="28"/>
                <w:szCs w:val="28"/>
              </w:rPr>
              <w:t>5.1. Проблемы</w:t>
            </w:r>
          </w:p>
        </w:tc>
        <w:tc>
          <w:tcPr>
            <w:tcW w:w="1666" w:type="dxa"/>
          </w:tcPr>
          <w:p w:rsidR="00C52504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C52504" w:rsidTr="00C52504">
        <w:tc>
          <w:tcPr>
            <w:tcW w:w="8046" w:type="dxa"/>
          </w:tcPr>
          <w:p w:rsidR="00C52504" w:rsidRPr="00C52504" w:rsidRDefault="00C52504" w:rsidP="00C52504">
            <w:pPr>
              <w:pStyle w:val="a3"/>
              <w:ind w:firstLine="284"/>
              <w:jc w:val="left"/>
              <w:rPr>
                <w:sz w:val="28"/>
                <w:szCs w:val="28"/>
              </w:rPr>
            </w:pPr>
            <w:r w:rsidRPr="00C52504">
              <w:rPr>
                <w:sz w:val="28"/>
                <w:szCs w:val="28"/>
              </w:rPr>
              <w:t>5.2. Предложения по совершенствованию образовательной деятельности и обновлению инфраструктуры</w:t>
            </w:r>
          </w:p>
        </w:tc>
        <w:tc>
          <w:tcPr>
            <w:tcW w:w="1666" w:type="dxa"/>
          </w:tcPr>
          <w:p w:rsidR="00C52504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94195" w:rsidTr="00C52504">
        <w:tc>
          <w:tcPr>
            <w:tcW w:w="8046" w:type="dxa"/>
          </w:tcPr>
          <w:p w:rsidR="00794195" w:rsidRPr="00794195" w:rsidRDefault="00794195" w:rsidP="00794195">
            <w:pPr>
              <w:pStyle w:val="a3"/>
              <w:ind w:firstLine="0"/>
              <w:rPr>
                <w:b/>
                <w:sz w:val="28"/>
                <w:szCs w:val="28"/>
              </w:rPr>
            </w:pPr>
            <w:r w:rsidRPr="00794195">
              <w:rPr>
                <w:b/>
                <w:sz w:val="28"/>
                <w:szCs w:val="28"/>
              </w:rPr>
              <w:t>6. Приложение</w:t>
            </w:r>
          </w:p>
        </w:tc>
        <w:tc>
          <w:tcPr>
            <w:tcW w:w="1666" w:type="dxa"/>
          </w:tcPr>
          <w:p w:rsidR="00794195" w:rsidRDefault="00C52504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794195" w:rsidTr="00C52504">
        <w:tc>
          <w:tcPr>
            <w:tcW w:w="8046" w:type="dxa"/>
          </w:tcPr>
          <w:p w:rsidR="00794195" w:rsidRPr="00944B52" w:rsidRDefault="0079419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794195" w:rsidRDefault="00794195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  <w:tr w:rsidR="00794195" w:rsidTr="00C52504">
        <w:tc>
          <w:tcPr>
            <w:tcW w:w="8046" w:type="dxa"/>
          </w:tcPr>
          <w:p w:rsidR="00794195" w:rsidRPr="00944B52" w:rsidRDefault="00794195" w:rsidP="009960E5">
            <w:pPr>
              <w:pStyle w:val="a3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794195" w:rsidRDefault="00794195" w:rsidP="00074145">
            <w:pPr>
              <w:pStyle w:val="a3"/>
              <w:ind w:firstLine="0"/>
              <w:jc w:val="center"/>
              <w:rPr>
                <w:sz w:val="28"/>
                <w:szCs w:val="28"/>
              </w:rPr>
            </w:pPr>
          </w:p>
        </w:tc>
      </w:tr>
    </w:tbl>
    <w:p w:rsidR="009960E5" w:rsidRPr="00944B52" w:rsidRDefault="009960E5" w:rsidP="00074145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sz w:val="28"/>
          <w:szCs w:val="28"/>
        </w:rPr>
      </w:pPr>
    </w:p>
    <w:p w:rsidR="00794195" w:rsidRDefault="00794195" w:rsidP="002F0C6A">
      <w:pPr>
        <w:pStyle w:val="a3"/>
        <w:ind w:firstLine="0"/>
        <w:rPr>
          <w:b/>
          <w:sz w:val="28"/>
          <w:szCs w:val="28"/>
        </w:rPr>
      </w:pPr>
    </w:p>
    <w:p w:rsidR="004950E1" w:rsidRPr="00944B52" w:rsidRDefault="004950E1" w:rsidP="00A85EF8">
      <w:pPr>
        <w:pStyle w:val="a3"/>
        <w:ind w:firstLine="0"/>
        <w:jc w:val="center"/>
        <w:rPr>
          <w:b/>
          <w:sz w:val="28"/>
          <w:szCs w:val="28"/>
        </w:rPr>
      </w:pPr>
      <w:r w:rsidRPr="00944B52">
        <w:rPr>
          <w:b/>
          <w:sz w:val="28"/>
          <w:szCs w:val="28"/>
        </w:rPr>
        <w:t>1. ВВЕДЕНИЕ</w:t>
      </w:r>
    </w:p>
    <w:p w:rsidR="004950E1" w:rsidRPr="00944B52" w:rsidRDefault="004950E1" w:rsidP="00DE3B1D">
      <w:pPr>
        <w:pStyle w:val="a3"/>
        <w:ind w:firstLine="0"/>
        <w:rPr>
          <w:sz w:val="28"/>
          <w:szCs w:val="28"/>
        </w:rPr>
      </w:pPr>
    </w:p>
    <w:p w:rsidR="004950E1" w:rsidRPr="00944B52" w:rsidRDefault="004950E1" w:rsidP="00264C3A">
      <w:pPr>
        <w:pStyle w:val="a3"/>
        <w:ind w:firstLine="709"/>
        <w:rPr>
          <w:sz w:val="28"/>
          <w:szCs w:val="28"/>
        </w:rPr>
      </w:pPr>
      <w:r w:rsidRPr="00944B52">
        <w:rPr>
          <w:sz w:val="28"/>
          <w:szCs w:val="28"/>
        </w:rPr>
        <w:t>Ежегодный от</w:t>
      </w:r>
      <w:r w:rsidR="00264C3A">
        <w:rPr>
          <w:sz w:val="28"/>
          <w:szCs w:val="28"/>
        </w:rPr>
        <w:t>чет о результатах деятельности М</w:t>
      </w:r>
      <w:r w:rsidRPr="00944B52">
        <w:rPr>
          <w:sz w:val="28"/>
          <w:szCs w:val="28"/>
        </w:rPr>
        <w:t>униципального бюджетного учреждения дополнительного образования «Центр дополнительного образования детей «Заречье»</w:t>
      </w:r>
      <w:r w:rsidR="00264C3A">
        <w:rPr>
          <w:sz w:val="28"/>
          <w:szCs w:val="28"/>
        </w:rPr>
        <w:t xml:space="preserve"> Кировского района г. Казани</w:t>
      </w:r>
      <w:r w:rsidRPr="00944B52">
        <w:rPr>
          <w:sz w:val="28"/>
          <w:szCs w:val="28"/>
        </w:rPr>
        <w:t xml:space="preserve"> (далее</w:t>
      </w:r>
      <w:r w:rsidR="000607BE">
        <w:rPr>
          <w:sz w:val="28"/>
          <w:szCs w:val="28"/>
        </w:rPr>
        <w:t xml:space="preserve"> </w:t>
      </w:r>
      <w:r w:rsidRPr="00944B52">
        <w:rPr>
          <w:sz w:val="28"/>
          <w:szCs w:val="28"/>
        </w:rPr>
        <w:t>-</w:t>
      </w:r>
      <w:r w:rsidR="007741EB">
        <w:rPr>
          <w:sz w:val="28"/>
          <w:szCs w:val="28"/>
        </w:rPr>
        <w:t xml:space="preserve"> Центр</w:t>
      </w:r>
      <w:r w:rsidRPr="00944B52">
        <w:rPr>
          <w:sz w:val="28"/>
          <w:szCs w:val="28"/>
        </w:rPr>
        <w:t xml:space="preserve">) подготовлен в соответствии с Федеральным законом РФ от 29.12.2012 273-ФЗ «Об образовании в Российской Федерации», Постановления Правительства Российской Федерации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</w:t>
      </w:r>
      <w:r w:rsidR="006869C2" w:rsidRPr="00944B52">
        <w:rPr>
          <w:sz w:val="28"/>
          <w:szCs w:val="28"/>
        </w:rPr>
        <w:t>о</w:t>
      </w:r>
      <w:r w:rsidRPr="00944B52">
        <w:rPr>
          <w:sz w:val="28"/>
          <w:szCs w:val="28"/>
        </w:rPr>
        <w:t>бновлен</w:t>
      </w:r>
      <w:r w:rsidR="006869C2" w:rsidRPr="00944B52">
        <w:rPr>
          <w:sz w:val="28"/>
          <w:szCs w:val="28"/>
        </w:rPr>
        <w:t>и</w:t>
      </w:r>
      <w:r w:rsidRPr="00944B52">
        <w:rPr>
          <w:sz w:val="28"/>
          <w:szCs w:val="28"/>
        </w:rPr>
        <w:t>я информации об образовательной организации». в целях обеспечения доступности и открытости информации и открытости информации о состоянии развития Учреждения.</w:t>
      </w:r>
    </w:p>
    <w:p w:rsidR="006869C2" w:rsidRPr="007741EB" w:rsidRDefault="004950E1" w:rsidP="00A85EF8">
      <w:pPr>
        <w:pStyle w:val="a3"/>
        <w:ind w:firstLine="709"/>
        <w:rPr>
          <w:sz w:val="28"/>
          <w:szCs w:val="28"/>
        </w:rPr>
      </w:pPr>
      <w:r w:rsidRPr="00944B52">
        <w:rPr>
          <w:sz w:val="28"/>
          <w:szCs w:val="28"/>
        </w:rPr>
        <w:t xml:space="preserve">Настоящий документ </w:t>
      </w:r>
      <w:r w:rsidR="006869C2" w:rsidRPr="00944B52">
        <w:rPr>
          <w:sz w:val="28"/>
          <w:szCs w:val="28"/>
        </w:rPr>
        <w:t>составлен</w:t>
      </w:r>
      <w:r w:rsidRPr="00944B52">
        <w:rPr>
          <w:sz w:val="28"/>
          <w:szCs w:val="28"/>
        </w:rPr>
        <w:t xml:space="preserve"> на основании анализа результатов работы учреж</w:t>
      </w:r>
      <w:r w:rsidR="00264C3A">
        <w:rPr>
          <w:sz w:val="28"/>
          <w:szCs w:val="28"/>
        </w:rPr>
        <w:t xml:space="preserve">дения по основным направлениям </w:t>
      </w:r>
      <w:r w:rsidRPr="00944B52">
        <w:rPr>
          <w:sz w:val="28"/>
          <w:szCs w:val="28"/>
        </w:rPr>
        <w:t>и включает в себя</w:t>
      </w:r>
      <w:r w:rsidR="006869C2" w:rsidRPr="00944B52">
        <w:rPr>
          <w:sz w:val="28"/>
          <w:szCs w:val="28"/>
        </w:rPr>
        <w:t xml:space="preserve"> статистическую информацию по основным направлениям, самооценку результатов и условий деятельности учреждения,</w:t>
      </w:r>
      <w:r w:rsidR="00264C3A">
        <w:rPr>
          <w:sz w:val="28"/>
          <w:szCs w:val="28"/>
        </w:rPr>
        <w:t xml:space="preserve"> выявление проблем и постановку</w:t>
      </w:r>
      <w:r w:rsidR="006869C2" w:rsidRPr="00944B52">
        <w:rPr>
          <w:sz w:val="28"/>
          <w:szCs w:val="28"/>
        </w:rPr>
        <w:t xml:space="preserve"> задач на предстоящий период развития. Адресован всем участникам образовательного процесса – родителям учащихся, коллегам, представителям общественности города, с целью привлечения внимания к проектам, реализуемым в учреждении, новым образовательным услугам, родителям</w:t>
      </w:r>
      <w:r w:rsidR="007741EB">
        <w:rPr>
          <w:sz w:val="28"/>
          <w:szCs w:val="28"/>
        </w:rPr>
        <w:t>,</w:t>
      </w:r>
      <w:r w:rsidR="006869C2" w:rsidRPr="00944B52">
        <w:rPr>
          <w:sz w:val="28"/>
          <w:szCs w:val="28"/>
        </w:rPr>
        <w:t xml:space="preserve"> чьи дети планируют обучаться в МБУДО «ЦДОД «Заречье», с целью ознакомления с предлагаемыми услугами, условиями обучения, традициями нашего Учреждения.</w:t>
      </w:r>
    </w:p>
    <w:p w:rsidR="00F51923" w:rsidRPr="00944B52" w:rsidRDefault="00F51923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</w:rPr>
        <w:t>Юридический адрес МБУДО «ЦДОД «Заречье»</w:t>
      </w:r>
      <w:r w:rsidRPr="00944B52">
        <w:rPr>
          <w:sz w:val="28"/>
          <w:szCs w:val="28"/>
        </w:rPr>
        <w:t xml:space="preserve">: </w:t>
      </w:r>
      <w:r w:rsidR="00A85EF8" w:rsidRPr="00944B52">
        <w:rPr>
          <w:sz w:val="28"/>
          <w:szCs w:val="28"/>
        </w:rPr>
        <w:t>420033</w:t>
      </w:r>
      <w:r w:rsidR="00A85EF8">
        <w:rPr>
          <w:sz w:val="28"/>
          <w:szCs w:val="28"/>
        </w:rPr>
        <w:t xml:space="preserve">, </w:t>
      </w:r>
      <w:r w:rsidRPr="00944B52">
        <w:rPr>
          <w:sz w:val="28"/>
          <w:szCs w:val="28"/>
        </w:rPr>
        <w:t>Р</w:t>
      </w:r>
      <w:r w:rsidR="007741EB">
        <w:rPr>
          <w:sz w:val="28"/>
          <w:szCs w:val="28"/>
        </w:rPr>
        <w:t xml:space="preserve">еспублика </w:t>
      </w:r>
      <w:r w:rsidRPr="00944B52">
        <w:rPr>
          <w:sz w:val="28"/>
          <w:szCs w:val="28"/>
        </w:rPr>
        <w:t>Т</w:t>
      </w:r>
      <w:r w:rsidR="007741EB">
        <w:rPr>
          <w:sz w:val="28"/>
          <w:szCs w:val="28"/>
        </w:rPr>
        <w:t>атарстан</w:t>
      </w:r>
      <w:r w:rsidR="00A85EF8">
        <w:rPr>
          <w:sz w:val="28"/>
          <w:szCs w:val="28"/>
        </w:rPr>
        <w:t>, г. Казань, ул. Окольная, д.</w:t>
      </w:r>
      <w:r w:rsidRPr="00944B52">
        <w:rPr>
          <w:sz w:val="28"/>
          <w:szCs w:val="28"/>
        </w:rPr>
        <w:t xml:space="preserve"> 23.</w:t>
      </w:r>
    </w:p>
    <w:p w:rsidR="00F51923" w:rsidRPr="00944B52" w:rsidRDefault="00F51923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</w:rPr>
        <w:t>Фактический адрес</w:t>
      </w:r>
      <w:r w:rsidRPr="00944B52">
        <w:rPr>
          <w:sz w:val="28"/>
          <w:szCs w:val="28"/>
        </w:rPr>
        <w:t>:</w:t>
      </w:r>
      <w:r w:rsidR="005F712C" w:rsidRPr="00944B52">
        <w:rPr>
          <w:sz w:val="28"/>
          <w:szCs w:val="28"/>
        </w:rPr>
        <w:t xml:space="preserve"> </w:t>
      </w:r>
      <w:r w:rsidR="00A85EF8" w:rsidRPr="00A85EF8">
        <w:rPr>
          <w:sz w:val="28"/>
          <w:szCs w:val="28"/>
        </w:rPr>
        <w:t>420033,</w:t>
      </w:r>
      <w:r w:rsidR="00A85EF8">
        <w:rPr>
          <w:sz w:val="28"/>
          <w:szCs w:val="28"/>
        </w:rPr>
        <w:t xml:space="preserve"> </w:t>
      </w:r>
      <w:r w:rsidR="005F712C" w:rsidRPr="00944B52">
        <w:rPr>
          <w:sz w:val="28"/>
          <w:szCs w:val="28"/>
        </w:rPr>
        <w:t xml:space="preserve">РТ, </w:t>
      </w:r>
      <w:r w:rsidR="00A85EF8">
        <w:rPr>
          <w:sz w:val="28"/>
          <w:szCs w:val="28"/>
        </w:rPr>
        <w:t>г. Казань, ул. Окольная, д.</w:t>
      </w:r>
      <w:r w:rsidR="005F712C" w:rsidRPr="00944B52">
        <w:rPr>
          <w:sz w:val="28"/>
          <w:szCs w:val="28"/>
        </w:rPr>
        <w:t xml:space="preserve"> 23.</w:t>
      </w:r>
    </w:p>
    <w:p w:rsidR="006869C2" w:rsidRPr="00944B52" w:rsidRDefault="006869C2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</w:rPr>
        <w:t>Телефон</w:t>
      </w:r>
      <w:r w:rsidRPr="00944B52">
        <w:rPr>
          <w:sz w:val="28"/>
          <w:szCs w:val="28"/>
        </w:rPr>
        <w:t xml:space="preserve"> 8 (843) 590-15-70, 8 (843)</w:t>
      </w:r>
      <w:r w:rsidR="00F51923" w:rsidRPr="00944B52">
        <w:rPr>
          <w:sz w:val="28"/>
          <w:szCs w:val="28"/>
        </w:rPr>
        <w:t xml:space="preserve"> 564-81-51</w:t>
      </w:r>
    </w:p>
    <w:p w:rsidR="00E045D2" w:rsidRPr="00440FCB" w:rsidRDefault="00F51923" w:rsidP="00A85EF8">
      <w:pPr>
        <w:pStyle w:val="a3"/>
        <w:ind w:firstLine="709"/>
        <w:rPr>
          <w:sz w:val="28"/>
          <w:szCs w:val="28"/>
        </w:rPr>
      </w:pPr>
      <w:r w:rsidRPr="00944B52">
        <w:rPr>
          <w:b/>
          <w:sz w:val="28"/>
          <w:szCs w:val="28"/>
          <w:lang w:val="en-US"/>
        </w:rPr>
        <w:t>E</w:t>
      </w:r>
      <w:r w:rsidRPr="00944B52">
        <w:rPr>
          <w:b/>
          <w:sz w:val="28"/>
          <w:szCs w:val="28"/>
        </w:rPr>
        <w:t>-</w:t>
      </w:r>
      <w:r w:rsidRPr="00944B52">
        <w:rPr>
          <w:b/>
          <w:sz w:val="28"/>
          <w:szCs w:val="28"/>
          <w:lang w:val="en-US"/>
        </w:rPr>
        <w:t>mail</w:t>
      </w:r>
      <w:r w:rsidRPr="00944B52">
        <w:rPr>
          <w:sz w:val="28"/>
          <w:szCs w:val="28"/>
        </w:rPr>
        <w:t xml:space="preserve">: </w:t>
      </w:r>
      <w:hyperlink r:id="rId8" w:history="1">
        <w:r w:rsidR="00E045D2" w:rsidRPr="00944B52">
          <w:rPr>
            <w:rStyle w:val="aa"/>
            <w:sz w:val="28"/>
            <w:szCs w:val="28"/>
            <w:lang w:val="en-US"/>
          </w:rPr>
          <w:t>mojozareche</w:t>
        </w:r>
        <w:r w:rsidR="00E045D2" w:rsidRPr="00944B52">
          <w:rPr>
            <w:rStyle w:val="aa"/>
            <w:sz w:val="28"/>
            <w:szCs w:val="28"/>
          </w:rPr>
          <w:t>@</w:t>
        </w:r>
        <w:r w:rsidR="00E045D2" w:rsidRPr="00944B52">
          <w:rPr>
            <w:rStyle w:val="aa"/>
            <w:sz w:val="28"/>
            <w:szCs w:val="28"/>
            <w:lang w:val="en-US"/>
          </w:rPr>
          <w:t>mail</w:t>
        </w:r>
        <w:r w:rsidR="00E045D2" w:rsidRPr="00944B52">
          <w:rPr>
            <w:rStyle w:val="aa"/>
            <w:sz w:val="28"/>
            <w:szCs w:val="28"/>
          </w:rPr>
          <w:t>.</w:t>
        </w:r>
        <w:r w:rsidR="00E045D2" w:rsidRPr="00944B52">
          <w:rPr>
            <w:rStyle w:val="aa"/>
            <w:sz w:val="28"/>
            <w:szCs w:val="28"/>
            <w:lang w:val="en-US"/>
          </w:rPr>
          <w:t>ru</w:t>
        </w:r>
      </w:hyperlink>
    </w:p>
    <w:p w:rsidR="00DE3B1D" w:rsidRPr="00944B52" w:rsidRDefault="005F712C" w:rsidP="00264C3A">
      <w:pPr>
        <w:pStyle w:val="a3"/>
        <w:ind w:firstLine="709"/>
        <w:rPr>
          <w:sz w:val="28"/>
          <w:szCs w:val="28"/>
        </w:rPr>
      </w:pPr>
      <w:r w:rsidRPr="00944B52">
        <w:rPr>
          <w:sz w:val="28"/>
          <w:szCs w:val="28"/>
        </w:rPr>
        <w:t xml:space="preserve">Ознакомится с деятельностью МБУДО «ЦДОД «Заречье» Кировского района г. Казани вы можете на портале «Электронное образование» - </w:t>
      </w:r>
      <w:r w:rsidRPr="00944B52">
        <w:rPr>
          <w:sz w:val="28"/>
          <w:szCs w:val="28"/>
          <w:lang w:val="en-US"/>
        </w:rPr>
        <w:t>https</w:t>
      </w:r>
      <w:r w:rsidRPr="00944B52">
        <w:rPr>
          <w:sz w:val="28"/>
          <w:szCs w:val="28"/>
        </w:rPr>
        <w:t>:\\</w:t>
      </w:r>
      <w:proofErr w:type="spellStart"/>
      <w:r w:rsidRPr="00944B52">
        <w:rPr>
          <w:sz w:val="28"/>
          <w:szCs w:val="28"/>
        </w:rPr>
        <w:t>edu.tatar.ru\kirov\</w:t>
      </w:r>
      <w:proofErr w:type="spellEnd"/>
      <w:r w:rsidR="00FB5183" w:rsidRPr="00944B52">
        <w:rPr>
          <w:sz w:val="28"/>
          <w:szCs w:val="28"/>
          <w:lang w:val="en-US"/>
        </w:rPr>
        <w:t>page</w:t>
      </w:r>
      <w:r w:rsidR="00FB5183" w:rsidRPr="00944B52">
        <w:rPr>
          <w:sz w:val="28"/>
          <w:szCs w:val="28"/>
        </w:rPr>
        <w:t>520369.</w:t>
      </w:r>
      <w:proofErr w:type="spellStart"/>
      <w:r w:rsidR="00FB5183" w:rsidRPr="00944B52">
        <w:rPr>
          <w:sz w:val="28"/>
          <w:szCs w:val="28"/>
          <w:lang w:val="en-US"/>
        </w:rPr>
        <w:t>htm</w:t>
      </w:r>
      <w:proofErr w:type="spellEnd"/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E045D2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Pr="00944B52" w:rsidRDefault="00FB5183" w:rsidP="00DE3B1D">
      <w:pPr>
        <w:pStyle w:val="a3"/>
        <w:ind w:firstLine="0"/>
        <w:rPr>
          <w:sz w:val="28"/>
          <w:szCs w:val="28"/>
        </w:rPr>
      </w:pPr>
    </w:p>
    <w:p w:rsidR="00FB5183" w:rsidRDefault="00FB5183" w:rsidP="00DE3B1D">
      <w:pPr>
        <w:pStyle w:val="a3"/>
        <w:ind w:firstLine="0"/>
        <w:rPr>
          <w:szCs w:val="22"/>
        </w:rPr>
      </w:pPr>
    </w:p>
    <w:p w:rsidR="00A85EF8" w:rsidRPr="00E045D2" w:rsidRDefault="00A85EF8" w:rsidP="00DE3B1D">
      <w:pPr>
        <w:pStyle w:val="a3"/>
        <w:ind w:firstLine="0"/>
        <w:rPr>
          <w:szCs w:val="22"/>
        </w:rPr>
      </w:pPr>
    </w:p>
    <w:p w:rsidR="00FB5183" w:rsidRPr="00E045D2" w:rsidRDefault="00FB5183" w:rsidP="00DE3B1D">
      <w:pPr>
        <w:pStyle w:val="a3"/>
        <w:ind w:firstLine="0"/>
        <w:rPr>
          <w:szCs w:val="22"/>
        </w:rPr>
      </w:pPr>
    </w:p>
    <w:p w:rsidR="007741EB" w:rsidRDefault="007741EB" w:rsidP="00DE3B1D">
      <w:pPr>
        <w:pStyle w:val="a3"/>
        <w:ind w:firstLine="0"/>
        <w:rPr>
          <w:b/>
          <w:sz w:val="28"/>
          <w:szCs w:val="28"/>
        </w:rPr>
      </w:pPr>
    </w:p>
    <w:p w:rsidR="00A85EF8" w:rsidRDefault="00A85EF8" w:rsidP="00A85EF8">
      <w:pPr>
        <w:pStyle w:val="a3"/>
        <w:ind w:firstLine="0"/>
        <w:jc w:val="center"/>
        <w:rPr>
          <w:b/>
          <w:sz w:val="28"/>
          <w:szCs w:val="28"/>
        </w:rPr>
      </w:pPr>
    </w:p>
    <w:p w:rsidR="00794195" w:rsidRDefault="00794195" w:rsidP="00A85EF8">
      <w:pPr>
        <w:pStyle w:val="a3"/>
        <w:ind w:firstLine="0"/>
        <w:jc w:val="center"/>
        <w:rPr>
          <w:b/>
          <w:sz w:val="28"/>
          <w:szCs w:val="28"/>
        </w:rPr>
      </w:pPr>
    </w:p>
    <w:p w:rsidR="00FB5183" w:rsidRDefault="00FB5183" w:rsidP="00A85EF8">
      <w:pPr>
        <w:pStyle w:val="a3"/>
        <w:ind w:firstLine="0"/>
        <w:jc w:val="center"/>
        <w:rPr>
          <w:b/>
          <w:sz w:val="28"/>
          <w:szCs w:val="28"/>
        </w:rPr>
      </w:pPr>
      <w:r w:rsidRPr="007741EB">
        <w:rPr>
          <w:b/>
          <w:sz w:val="28"/>
          <w:szCs w:val="28"/>
        </w:rPr>
        <w:t>2</w:t>
      </w:r>
      <w:r w:rsidRPr="00EE3503">
        <w:rPr>
          <w:b/>
          <w:sz w:val="28"/>
          <w:szCs w:val="28"/>
        </w:rPr>
        <w:t>.ОБЩИЕ СВЕДЕНИЯ ОБ УЧРЕЖДЕНИИ</w:t>
      </w:r>
    </w:p>
    <w:p w:rsidR="00794195" w:rsidRPr="00EE3503" w:rsidRDefault="00794195" w:rsidP="00A85EF8">
      <w:pPr>
        <w:pStyle w:val="a3"/>
        <w:ind w:firstLine="0"/>
        <w:jc w:val="center"/>
        <w:rPr>
          <w:b/>
          <w:sz w:val="28"/>
          <w:szCs w:val="28"/>
        </w:rPr>
      </w:pPr>
    </w:p>
    <w:p w:rsidR="00FB5183" w:rsidRDefault="00B20D41" w:rsidP="00794195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2.1. </w:t>
      </w:r>
      <w:r w:rsidR="00794195" w:rsidRPr="00794195">
        <w:rPr>
          <w:b/>
          <w:i/>
          <w:sz w:val="28"/>
          <w:szCs w:val="28"/>
        </w:rPr>
        <w:t>Краткая информация об Учреждении</w:t>
      </w:r>
    </w:p>
    <w:p w:rsidR="00794195" w:rsidRPr="00794195" w:rsidRDefault="00794195" w:rsidP="00794195">
      <w:pPr>
        <w:pStyle w:val="a3"/>
        <w:ind w:firstLine="0"/>
        <w:jc w:val="center"/>
        <w:rPr>
          <w:b/>
          <w:i/>
          <w:szCs w:val="22"/>
        </w:rPr>
      </w:pP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Наименование:</w:t>
      </w:r>
      <w:r w:rsidR="00264C3A">
        <w:rPr>
          <w:sz w:val="28"/>
          <w:szCs w:val="28"/>
        </w:rPr>
        <w:t xml:space="preserve"> М</w:t>
      </w:r>
      <w:r w:rsidRPr="00EE3503">
        <w:rPr>
          <w:sz w:val="28"/>
          <w:szCs w:val="28"/>
        </w:rPr>
        <w:t>униципальное бюджетное учреждение дополнительного образования «Центр дополнительного образования детей «Заречье»</w:t>
      </w:r>
      <w:r w:rsidR="007741EB">
        <w:rPr>
          <w:sz w:val="28"/>
          <w:szCs w:val="28"/>
        </w:rPr>
        <w:t xml:space="preserve"> Кировского района г.Казани</w:t>
      </w: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Организационно-правовая форма</w:t>
      </w:r>
      <w:r w:rsidRPr="00EE3503">
        <w:rPr>
          <w:sz w:val="28"/>
          <w:szCs w:val="28"/>
        </w:rPr>
        <w:t>: муниципальное учреждение</w:t>
      </w: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Тип</w:t>
      </w:r>
      <w:r w:rsidRPr="00EE3503">
        <w:rPr>
          <w:sz w:val="28"/>
          <w:szCs w:val="28"/>
        </w:rPr>
        <w:t>: бюджетное</w:t>
      </w:r>
    </w:p>
    <w:p w:rsidR="00FB5183" w:rsidRPr="00EE3503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Контактная информация</w:t>
      </w:r>
      <w:r w:rsidRPr="00EE3503">
        <w:rPr>
          <w:sz w:val="28"/>
          <w:szCs w:val="28"/>
        </w:rPr>
        <w:t>:420033, Республика Татарстан, город Казань, ул. Окольная, д.23, 8 (843) 590-15-70</w:t>
      </w:r>
    </w:p>
    <w:p w:rsidR="00FB5183" w:rsidRPr="007741EB" w:rsidRDefault="00FB5183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  <w:lang w:val="en-US"/>
        </w:rPr>
        <w:t>E</w:t>
      </w:r>
      <w:r w:rsidRPr="007741EB">
        <w:rPr>
          <w:b/>
          <w:sz w:val="28"/>
          <w:szCs w:val="28"/>
        </w:rPr>
        <w:t>-</w:t>
      </w:r>
      <w:r w:rsidRPr="00EE3503">
        <w:rPr>
          <w:b/>
          <w:sz w:val="28"/>
          <w:szCs w:val="28"/>
          <w:lang w:val="en-US"/>
        </w:rPr>
        <w:t>mail</w:t>
      </w:r>
      <w:r w:rsidRPr="007741EB">
        <w:rPr>
          <w:sz w:val="28"/>
          <w:szCs w:val="28"/>
        </w:rPr>
        <w:t xml:space="preserve">: </w:t>
      </w:r>
      <w:r w:rsidRPr="00EE3503">
        <w:rPr>
          <w:sz w:val="28"/>
          <w:szCs w:val="28"/>
          <w:lang w:val="en-US"/>
        </w:rPr>
        <w:t>mojozareche</w:t>
      </w:r>
      <w:r w:rsidRPr="007741EB">
        <w:rPr>
          <w:sz w:val="28"/>
          <w:szCs w:val="28"/>
        </w:rPr>
        <w:t>@</w:t>
      </w:r>
      <w:r w:rsidRPr="00EE3503">
        <w:rPr>
          <w:sz w:val="28"/>
          <w:szCs w:val="28"/>
          <w:lang w:val="en-US"/>
        </w:rPr>
        <w:t>mail</w:t>
      </w:r>
      <w:r w:rsidRPr="007741EB">
        <w:rPr>
          <w:sz w:val="28"/>
          <w:szCs w:val="28"/>
        </w:rPr>
        <w:t>.</w:t>
      </w:r>
      <w:r w:rsidRPr="00EE3503">
        <w:rPr>
          <w:sz w:val="28"/>
          <w:szCs w:val="28"/>
          <w:lang w:val="en-US"/>
        </w:rPr>
        <w:t>ru</w:t>
      </w:r>
    </w:p>
    <w:p w:rsidR="00FB5183" w:rsidRPr="00EE3503" w:rsidRDefault="002F1AA4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Официальный сайт:</w:t>
      </w:r>
      <w:r w:rsidRPr="00EE3503">
        <w:rPr>
          <w:sz w:val="28"/>
          <w:szCs w:val="28"/>
        </w:rPr>
        <w:t xml:space="preserve"> https:\\edu.tatar.ru\kirov\page520369.htm</w:t>
      </w:r>
    </w:p>
    <w:p w:rsidR="00A85EF8" w:rsidRDefault="002F1AA4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Директор</w:t>
      </w:r>
      <w:r w:rsidRPr="00EE3503">
        <w:rPr>
          <w:sz w:val="28"/>
          <w:szCs w:val="28"/>
        </w:rPr>
        <w:t xml:space="preserve"> – Сорокина Татьяна Викторовна</w:t>
      </w:r>
    </w:p>
    <w:p w:rsidR="00A85EF8" w:rsidRPr="00A85EF8" w:rsidRDefault="00830372" w:rsidP="00A85EF8">
      <w:pPr>
        <w:pStyle w:val="a3"/>
        <w:ind w:firstLine="709"/>
        <w:rPr>
          <w:sz w:val="28"/>
          <w:szCs w:val="28"/>
        </w:rPr>
      </w:pPr>
      <w:r w:rsidRPr="00A85EF8">
        <w:rPr>
          <w:b/>
          <w:sz w:val="28"/>
          <w:szCs w:val="28"/>
        </w:rPr>
        <w:t>Учредитель</w:t>
      </w:r>
      <w:r w:rsidRPr="00264C3A">
        <w:rPr>
          <w:sz w:val="28"/>
          <w:szCs w:val="28"/>
        </w:rPr>
        <w:t xml:space="preserve"> – </w:t>
      </w:r>
      <w:r w:rsidR="00264C3A" w:rsidRPr="00264C3A">
        <w:rPr>
          <w:sz w:val="28"/>
          <w:szCs w:val="28"/>
          <w:shd w:val="clear" w:color="auto" w:fill="FFFFFF"/>
        </w:rPr>
        <w:t>Муниципальное ка</w:t>
      </w:r>
      <w:r w:rsidR="009E6B98">
        <w:rPr>
          <w:sz w:val="28"/>
          <w:szCs w:val="28"/>
          <w:shd w:val="clear" w:color="auto" w:fill="FFFFFF"/>
        </w:rPr>
        <w:t xml:space="preserve">зенное учреждение </w:t>
      </w:r>
      <w:r w:rsidR="00264C3A" w:rsidRPr="00264C3A">
        <w:rPr>
          <w:sz w:val="28"/>
          <w:szCs w:val="28"/>
          <w:shd w:val="clear" w:color="auto" w:fill="FFFFFF"/>
        </w:rPr>
        <w:t xml:space="preserve">«Комитет земельных и имущественных отношений Исполнительного комитета </w:t>
      </w:r>
      <w:r w:rsidR="004E6021">
        <w:rPr>
          <w:sz w:val="28"/>
          <w:szCs w:val="28"/>
          <w:shd w:val="clear" w:color="auto" w:fill="FFFFFF"/>
        </w:rPr>
        <w:t xml:space="preserve">муниципального образования </w:t>
      </w:r>
      <w:r w:rsidR="00264C3A" w:rsidRPr="00264C3A">
        <w:rPr>
          <w:sz w:val="28"/>
          <w:szCs w:val="28"/>
          <w:shd w:val="clear" w:color="auto" w:fill="FFFFFF"/>
        </w:rPr>
        <w:t>г.</w:t>
      </w:r>
      <w:r w:rsidR="00A85EF8">
        <w:rPr>
          <w:sz w:val="28"/>
          <w:szCs w:val="28"/>
          <w:shd w:val="clear" w:color="auto" w:fill="FFFFFF"/>
        </w:rPr>
        <w:t xml:space="preserve"> </w:t>
      </w:r>
      <w:r w:rsidR="00264C3A" w:rsidRPr="00264C3A">
        <w:rPr>
          <w:sz w:val="28"/>
          <w:szCs w:val="28"/>
          <w:shd w:val="clear" w:color="auto" w:fill="FFFFFF"/>
        </w:rPr>
        <w:t>Казани</w:t>
      </w:r>
      <w:r w:rsidR="00264C3A" w:rsidRPr="00A85EF8">
        <w:rPr>
          <w:sz w:val="28"/>
          <w:szCs w:val="28"/>
        </w:rPr>
        <w:t>»</w:t>
      </w:r>
      <w:r w:rsidR="007741EB" w:rsidRPr="00A85EF8">
        <w:rPr>
          <w:sz w:val="28"/>
          <w:szCs w:val="28"/>
        </w:rPr>
        <w:t xml:space="preserve">, </w:t>
      </w:r>
      <w:r w:rsidR="00A85EF8">
        <w:rPr>
          <w:sz w:val="28"/>
          <w:szCs w:val="28"/>
        </w:rPr>
        <w:t xml:space="preserve">Муниципальное казенное учреждение «Управление </w:t>
      </w:r>
      <w:r w:rsidR="00A85EF8" w:rsidRPr="00A85EF8">
        <w:rPr>
          <w:sz w:val="28"/>
          <w:szCs w:val="28"/>
        </w:rPr>
        <w:t xml:space="preserve">образования Исполнительного комитета муниципального образования </w:t>
      </w:r>
      <w:r w:rsidR="00A85EF8">
        <w:rPr>
          <w:sz w:val="28"/>
          <w:szCs w:val="28"/>
        </w:rPr>
        <w:t xml:space="preserve">г. </w:t>
      </w:r>
      <w:r w:rsidR="00A85EF8" w:rsidRPr="00A85EF8">
        <w:rPr>
          <w:sz w:val="28"/>
          <w:szCs w:val="28"/>
        </w:rPr>
        <w:t>Казани»</w:t>
      </w:r>
    </w:p>
    <w:p w:rsidR="00830372" w:rsidRPr="00EE3503" w:rsidRDefault="00830372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Образовательная деятельность</w:t>
      </w:r>
      <w:r w:rsidRPr="00EE3503">
        <w:rPr>
          <w:sz w:val="28"/>
          <w:szCs w:val="28"/>
        </w:rPr>
        <w:t xml:space="preserve"> осуществляется по программам следующих направленностей: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художественная;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физкультурно-спортивная;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естественнонаучная;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социально-педагогическая;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техническая;</w:t>
      </w:r>
    </w:p>
    <w:p w:rsidR="00830372" w:rsidRPr="00EE3503" w:rsidRDefault="00830372" w:rsidP="00DE3B1D">
      <w:pPr>
        <w:pStyle w:val="a3"/>
        <w:ind w:firstLine="0"/>
        <w:rPr>
          <w:sz w:val="28"/>
          <w:szCs w:val="28"/>
        </w:rPr>
      </w:pPr>
      <w:r w:rsidRPr="00EE3503">
        <w:rPr>
          <w:sz w:val="28"/>
          <w:szCs w:val="28"/>
        </w:rPr>
        <w:t>- туристско-краеведческая.</w:t>
      </w:r>
    </w:p>
    <w:p w:rsidR="00830372" w:rsidRPr="00EE3503" w:rsidRDefault="00830372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Структурные подразделения</w:t>
      </w:r>
      <w:r w:rsidRPr="00EE3503">
        <w:rPr>
          <w:sz w:val="28"/>
          <w:szCs w:val="28"/>
        </w:rPr>
        <w:t>: нет</w:t>
      </w:r>
    </w:p>
    <w:p w:rsidR="00830372" w:rsidRPr="00EE3503" w:rsidRDefault="00830372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Ст</w:t>
      </w:r>
      <w:r w:rsidR="009178D8" w:rsidRPr="00EE3503">
        <w:rPr>
          <w:b/>
          <w:sz w:val="28"/>
          <w:szCs w:val="28"/>
        </w:rPr>
        <w:t>ипендии и иные виды материальной</w:t>
      </w:r>
      <w:r w:rsidRPr="00EE3503">
        <w:rPr>
          <w:b/>
          <w:sz w:val="28"/>
          <w:szCs w:val="28"/>
        </w:rPr>
        <w:t xml:space="preserve"> поддержки обучающихся</w:t>
      </w:r>
      <w:r w:rsidRPr="00EE3503">
        <w:rPr>
          <w:sz w:val="28"/>
          <w:szCs w:val="28"/>
        </w:rPr>
        <w:t>: не предоставляются</w:t>
      </w:r>
    </w:p>
    <w:p w:rsidR="00830372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Язык образования</w:t>
      </w:r>
      <w:r w:rsidRPr="00EE3503">
        <w:rPr>
          <w:sz w:val="28"/>
          <w:szCs w:val="28"/>
        </w:rPr>
        <w:t>: русский</w:t>
      </w:r>
    </w:p>
    <w:p w:rsidR="009178D8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7741EB">
        <w:rPr>
          <w:b/>
          <w:sz w:val="28"/>
          <w:szCs w:val="28"/>
        </w:rPr>
        <w:t>Форма обучения</w:t>
      </w:r>
      <w:r w:rsidRPr="00EE3503">
        <w:rPr>
          <w:sz w:val="28"/>
          <w:szCs w:val="28"/>
        </w:rPr>
        <w:t>: очная</w:t>
      </w:r>
    </w:p>
    <w:p w:rsidR="00EE3503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Количество учащихся</w:t>
      </w:r>
      <w:r w:rsidRPr="00EE3503">
        <w:rPr>
          <w:sz w:val="28"/>
          <w:szCs w:val="28"/>
        </w:rPr>
        <w:t>: 3977</w:t>
      </w:r>
    </w:p>
    <w:p w:rsidR="009178D8" w:rsidRPr="00EE3503" w:rsidRDefault="009178D8" w:rsidP="00A85EF8">
      <w:pPr>
        <w:pStyle w:val="a3"/>
        <w:ind w:firstLine="709"/>
        <w:rPr>
          <w:sz w:val="28"/>
          <w:szCs w:val="28"/>
        </w:rPr>
      </w:pPr>
      <w:r w:rsidRPr="00EE3503">
        <w:rPr>
          <w:b/>
          <w:sz w:val="28"/>
          <w:szCs w:val="28"/>
        </w:rPr>
        <w:t>Предоставление муниципальных услуг</w:t>
      </w:r>
      <w:r w:rsidRPr="00EE3503">
        <w:rPr>
          <w:sz w:val="28"/>
          <w:szCs w:val="28"/>
        </w:rPr>
        <w:t>: «Реализация дополнительных общеобразовательных обще</w:t>
      </w:r>
      <w:r w:rsidR="007741EB">
        <w:rPr>
          <w:sz w:val="28"/>
          <w:szCs w:val="28"/>
        </w:rPr>
        <w:t>развивающих</w:t>
      </w:r>
      <w:r w:rsidRPr="00EE3503">
        <w:rPr>
          <w:sz w:val="28"/>
          <w:szCs w:val="28"/>
        </w:rPr>
        <w:t xml:space="preserve"> программ» осуществляется для детей и подростков на бесплатной основе по всем направлениям образовательной деятельности.</w:t>
      </w:r>
    </w:p>
    <w:p w:rsidR="00794195" w:rsidRDefault="009178D8" w:rsidP="00B20D41">
      <w:pPr>
        <w:pStyle w:val="a8"/>
        <w:spacing w:after="0" w:line="240" w:lineRule="auto"/>
        <w:ind w:right="122" w:firstLine="709"/>
        <w:jc w:val="both"/>
        <w:rPr>
          <w:rFonts w:ascii="Times New Roman" w:hAnsi="Times New Roman"/>
          <w:sz w:val="28"/>
          <w:szCs w:val="28"/>
        </w:rPr>
      </w:pPr>
      <w:r w:rsidRPr="00EE3503">
        <w:rPr>
          <w:rFonts w:ascii="Times New Roman" w:hAnsi="Times New Roman"/>
          <w:sz w:val="28"/>
          <w:szCs w:val="28"/>
        </w:rPr>
        <w:t>Всего в Центре 259 объединений по шести направлениям деятельнос</w:t>
      </w:r>
      <w:r w:rsidR="00A85EF8">
        <w:rPr>
          <w:rFonts w:ascii="Times New Roman" w:hAnsi="Times New Roman"/>
          <w:sz w:val="28"/>
          <w:szCs w:val="28"/>
        </w:rPr>
        <w:t xml:space="preserve">ти. Занятия проводятся на базе зданий </w:t>
      </w:r>
      <w:r w:rsidRPr="00EE3503">
        <w:rPr>
          <w:rFonts w:ascii="Times New Roman" w:hAnsi="Times New Roman"/>
          <w:sz w:val="28"/>
          <w:szCs w:val="28"/>
        </w:rPr>
        <w:t>Центр</w:t>
      </w:r>
      <w:r w:rsidR="00A85EF8">
        <w:rPr>
          <w:rFonts w:ascii="Times New Roman" w:hAnsi="Times New Roman"/>
          <w:sz w:val="28"/>
          <w:szCs w:val="28"/>
        </w:rPr>
        <w:t xml:space="preserve">а по адресам ул. Окольная, д. 23, </w:t>
      </w:r>
      <w:r w:rsidRPr="00EE3503">
        <w:rPr>
          <w:rFonts w:ascii="Times New Roman" w:hAnsi="Times New Roman"/>
          <w:sz w:val="28"/>
          <w:szCs w:val="28"/>
        </w:rPr>
        <w:t xml:space="preserve">ул. 25 Октября, </w:t>
      </w:r>
      <w:r w:rsidR="00A85EF8">
        <w:rPr>
          <w:rFonts w:ascii="Times New Roman" w:hAnsi="Times New Roman"/>
          <w:sz w:val="28"/>
          <w:szCs w:val="28"/>
        </w:rPr>
        <w:t xml:space="preserve">д. </w:t>
      </w:r>
      <w:r w:rsidRPr="00EE3503">
        <w:rPr>
          <w:rFonts w:ascii="Times New Roman" w:hAnsi="Times New Roman"/>
          <w:sz w:val="28"/>
          <w:szCs w:val="28"/>
        </w:rPr>
        <w:t>11, на базе «Клуба по месту жи</w:t>
      </w:r>
      <w:r w:rsidR="00A85EF8">
        <w:rPr>
          <w:rFonts w:ascii="Times New Roman" w:hAnsi="Times New Roman"/>
          <w:sz w:val="28"/>
          <w:szCs w:val="28"/>
        </w:rPr>
        <w:t>тельства «Полёт», УПГС МЧС РТ, и</w:t>
      </w:r>
      <w:r w:rsidRPr="00EE3503">
        <w:rPr>
          <w:rFonts w:ascii="Times New Roman" w:hAnsi="Times New Roman"/>
          <w:sz w:val="28"/>
          <w:szCs w:val="28"/>
        </w:rPr>
        <w:t xml:space="preserve"> на базе 20 учреждений образования Кировского </w:t>
      </w:r>
      <w:r w:rsidR="00A85EF8">
        <w:rPr>
          <w:rFonts w:ascii="Times New Roman" w:hAnsi="Times New Roman"/>
          <w:sz w:val="28"/>
          <w:szCs w:val="28"/>
        </w:rPr>
        <w:t>и Московского районов. В Центре</w:t>
      </w:r>
      <w:r w:rsidRPr="00EE3503">
        <w:rPr>
          <w:rFonts w:ascii="Times New Roman" w:hAnsi="Times New Roman"/>
          <w:sz w:val="28"/>
          <w:szCs w:val="28"/>
        </w:rPr>
        <w:t xml:space="preserve"> работает педагогический коллектив, отличающийся довольно высоким уровнем профессионализма: 88% </w:t>
      </w:r>
      <w:r w:rsidRPr="00EE3503">
        <w:rPr>
          <w:rFonts w:ascii="Times New Roman" w:hAnsi="Times New Roman"/>
          <w:sz w:val="28"/>
          <w:szCs w:val="28"/>
        </w:rPr>
        <w:lastRenderedPageBreak/>
        <w:t>педагогических работников имеют высшее профессиональное образование, 2% средне-специальное, 59% от общего числа педагогических работников аттестовано на первую и высшую квалификационную категорию.</w:t>
      </w:r>
    </w:p>
    <w:p w:rsidR="00794195" w:rsidRDefault="00794195" w:rsidP="00794195">
      <w:pPr>
        <w:pStyle w:val="a8"/>
        <w:spacing w:after="0" w:line="240" w:lineRule="auto"/>
        <w:ind w:right="122"/>
        <w:jc w:val="both"/>
        <w:rPr>
          <w:rFonts w:ascii="Times New Roman" w:hAnsi="Times New Roman"/>
          <w:sz w:val="28"/>
          <w:szCs w:val="28"/>
        </w:rPr>
      </w:pPr>
    </w:p>
    <w:p w:rsidR="00794195" w:rsidRDefault="002F0C6A" w:rsidP="00794195">
      <w:pPr>
        <w:pStyle w:val="a8"/>
        <w:spacing w:after="0" w:line="240" w:lineRule="auto"/>
        <w:ind w:right="122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2.2. </w:t>
      </w:r>
      <w:r w:rsidR="00794195" w:rsidRPr="00794195">
        <w:rPr>
          <w:rFonts w:ascii="Times New Roman" w:hAnsi="Times New Roman"/>
          <w:b/>
          <w:i/>
          <w:sz w:val="28"/>
          <w:szCs w:val="28"/>
        </w:rPr>
        <w:t>Цели и задачи деятельности Учреждения</w:t>
      </w:r>
    </w:p>
    <w:p w:rsidR="00794195" w:rsidRPr="00794195" w:rsidRDefault="00794195" w:rsidP="00794195">
      <w:pPr>
        <w:pStyle w:val="a8"/>
        <w:spacing w:after="0" w:line="240" w:lineRule="auto"/>
        <w:ind w:right="122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43CD3" w:rsidRPr="00643CD3" w:rsidRDefault="005E5E91" w:rsidP="00643C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643CD3" w:rsidRPr="00643CD3">
        <w:rPr>
          <w:rFonts w:ascii="Times New Roman" w:hAnsi="Times New Roman"/>
          <w:sz w:val="28"/>
          <w:szCs w:val="28"/>
        </w:rPr>
        <w:t xml:space="preserve">создание условий и возможностей для получения детьми дополнительного образования на основе совершенствования учебно-воспитательного процесса и повышения профессионального мастерства </w:t>
      </w:r>
      <w:r w:rsidR="00643CD3" w:rsidRPr="00643CD3">
        <w:rPr>
          <w:rFonts w:ascii="Times New Roman" w:hAnsi="Times New Roman" w:cs="Times New Roman"/>
          <w:sz w:val="28"/>
          <w:szCs w:val="28"/>
        </w:rPr>
        <w:t>педагогов дополнительного образования.</w:t>
      </w:r>
    </w:p>
    <w:p w:rsidR="005E5E91" w:rsidRPr="009E6B98" w:rsidRDefault="005E5E91" w:rsidP="00643CD3">
      <w:pPr>
        <w:pStyle w:val="a8"/>
        <w:spacing w:after="0" w:line="240" w:lineRule="auto"/>
        <w:ind w:right="122" w:firstLine="709"/>
        <w:jc w:val="both"/>
        <w:rPr>
          <w:rFonts w:ascii="Times New Roman" w:hAnsi="Times New Roman"/>
          <w:b/>
          <w:sz w:val="28"/>
          <w:szCs w:val="28"/>
        </w:rPr>
      </w:pPr>
      <w:r w:rsidRPr="009E6B98">
        <w:rPr>
          <w:rFonts w:ascii="Times New Roman" w:hAnsi="Times New Roman"/>
          <w:b/>
          <w:sz w:val="28"/>
          <w:szCs w:val="28"/>
        </w:rPr>
        <w:t>Задачи: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развитие мотивации личности к познанию и творчеству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реализации программ и услуг в интересах личности, удовлетворения потребностей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подростков в качестве</w:t>
      </w:r>
      <w:r>
        <w:rPr>
          <w:rFonts w:ascii="Times New Roman" w:hAnsi="Times New Roman" w:cs="Times New Roman"/>
          <w:sz w:val="28"/>
          <w:szCs w:val="28"/>
        </w:rPr>
        <w:t>нном дополнительном образовании;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выявление и поддержка детей, проявивших выдающиеся способности, организация работы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одаренными детьми, проведение научно- практических конференций, конкурсов,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соревнований, турниров;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обеспечение необходимых условий для всестороннего развития личности ребенка,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в детях здорового образа жизни, профессионального самоопределения, активной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позиции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организация содержательного культурного досуга детей, подростков;</w:t>
      </w:r>
    </w:p>
    <w:p w:rsidR="00643CD3" w:rsidRPr="00643CD3" w:rsidRDefault="00073E2E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43CD3" w:rsidRPr="00643CD3">
        <w:rPr>
          <w:rFonts w:ascii="Times New Roman" w:hAnsi="Times New Roman" w:cs="Times New Roman"/>
          <w:sz w:val="28"/>
          <w:szCs w:val="28"/>
        </w:rPr>
        <w:t>ведение методической работы, направленной на совершенствование программного</w:t>
      </w:r>
      <w:r w:rsidR="00643CD3">
        <w:rPr>
          <w:rFonts w:ascii="Times New Roman" w:hAnsi="Times New Roman" w:cs="Times New Roman"/>
          <w:sz w:val="28"/>
          <w:szCs w:val="28"/>
        </w:rPr>
        <w:t xml:space="preserve"> </w:t>
      </w:r>
      <w:r w:rsidR="00643CD3" w:rsidRPr="00643CD3">
        <w:rPr>
          <w:rFonts w:ascii="Times New Roman" w:hAnsi="Times New Roman" w:cs="Times New Roman"/>
          <w:sz w:val="28"/>
          <w:szCs w:val="28"/>
        </w:rPr>
        <w:t>обеспечения образовательного процесса, форм и методов образовательной и воспитательной</w:t>
      </w:r>
      <w:r w:rsidR="00643CD3">
        <w:rPr>
          <w:rFonts w:ascii="Times New Roman" w:hAnsi="Times New Roman" w:cs="Times New Roman"/>
          <w:sz w:val="28"/>
          <w:szCs w:val="28"/>
        </w:rPr>
        <w:t xml:space="preserve"> </w:t>
      </w:r>
      <w:r w:rsidR="00643CD3" w:rsidRPr="00643CD3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совершенствовать работу по повышению мастерства педагогических кадров через курсовую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переподготовку, организацию методических объединений и семинаров, проведение открытых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занятий и т.д.</w:t>
      </w:r>
    </w:p>
    <w:p w:rsidR="00643CD3" w:rsidRPr="00643CD3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формировать информационно-методическую базу Центра в соответствии с современными</w:t>
      </w:r>
      <w:r>
        <w:rPr>
          <w:rFonts w:ascii="Times New Roman" w:hAnsi="Times New Roman" w:cs="Times New Roman"/>
          <w:sz w:val="28"/>
          <w:szCs w:val="28"/>
        </w:rPr>
        <w:t xml:space="preserve"> требованиями;</w:t>
      </w:r>
    </w:p>
    <w:p w:rsidR="00794195" w:rsidRDefault="00643CD3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3CD3">
        <w:rPr>
          <w:rFonts w:ascii="Times New Roman" w:hAnsi="Times New Roman" w:cs="Times New Roman"/>
          <w:sz w:val="28"/>
          <w:szCs w:val="28"/>
        </w:rPr>
        <w:t>- активизаци</w:t>
      </w:r>
      <w:r>
        <w:rPr>
          <w:rFonts w:ascii="Times New Roman" w:hAnsi="Times New Roman" w:cs="Times New Roman"/>
          <w:sz w:val="28"/>
          <w:szCs w:val="28"/>
        </w:rPr>
        <w:t>я деятельности педагогов Центра</w:t>
      </w:r>
      <w:r w:rsidRPr="00643CD3">
        <w:rPr>
          <w:rFonts w:ascii="Times New Roman" w:hAnsi="Times New Roman" w:cs="Times New Roman"/>
          <w:sz w:val="28"/>
          <w:szCs w:val="28"/>
        </w:rPr>
        <w:t xml:space="preserve"> по участию в конкурсах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мастерства, обобщению педагогического опыта в разнообразных формах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3CD3">
        <w:rPr>
          <w:rFonts w:ascii="Times New Roman" w:hAnsi="Times New Roman" w:cs="Times New Roman"/>
          <w:sz w:val="28"/>
          <w:szCs w:val="28"/>
        </w:rPr>
        <w:t>(семинарах, конференциях и т.п.);</w:t>
      </w:r>
    </w:p>
    <w:p w:rsidR="002F0C6A" w:rsidRPr="00643CD3" w:rsidRDefault="002F0C6A" w:rsidP="00643C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195" w:rsidRDefault="002F0C6A" w:rsidP="002F0C6A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2.3. </w:t>
      </w:r>
      <w:r w:rsidR="005E5E91" w:rsidRPr="009E6B98">
        <w:rPr>
          <w:b/>
          <w:i/>
          <w:sz w:val="28"/>
          <w:szCs w:val="28"/>
        </w:rPr>
        <w:t>Нормативно-правовая основа деятельности Учреждения</w:t>
      </w:r>
    </w:p>
    <w:p w:rsidR="002F0C6A" w:rsidRPr="009E6B98" w:rsidRDefault="002F0C6A" w:rsidP="002F0C6A">
      <w:pPr>
        <w:pStyle w:val="a3"/>
        <w:ind w:firstLine="0"/>
        <w:jc w:val="center"/>
        <w:rPr>
          <w:b/>
          <w:i/>
          <w:sz w:val="28"/>
          <w:szCs w:val="28"/>
        </w:rPr>
      </w:pPr>
    </w:p>
    <w:p w:rsidR="005E5E91" w:rsidRPr="00484C4C" w:rsidRDefault="005E5E91" w:rsidP="00643CD3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 xml:space="preserve">Муниципальное бюджетное учреждение дополнительного образования «Центр дополнительного образования детей «Заречье» </w:t>
      </w:r>
      <w:r w:rsidR="00643CD3">
        <w:rPr>
          <w:sz w:val="28"/>
          <w:szCs w:val="28"/>
        </w:rPr>
        <w:t xml:space="preserve">Кировского района г. Казани </w:t>
      </w:r>
      <w:r w:rsidRPr="00484C4C">
        <w:rPr>
          <w:sz w:val="28"/>
          <w:szCs w:val="28"/>
        </w:rPr>
        <w:t>является юридическим лицом, имеет:</w:t>
      </w:r>
    </w:p>
    <w:p w:rsidR="005E5E91" w:rsidRPr="00484C4C" w:rsidRDefault="005E5E91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Устав</w:t>
      </w:r>
      <w:r w:rsidR="007741EB">
        <w:rPr>
          <w:sz w:val="28"/>
          <w:szCs w:val="28"/>
        </w:rPr>
        <w:t>,</w:t>
      </w:r>
      <w:r w:rsidRPr="00484C4C">
        <w:rPr>
          <w:sz w:val="28"/>
          <w:szCs w:val="28"/>
        </w:rPr>
        <w:t xml:space="preserve"> утвержден</w:t>
      </w:r>
      <w:r w:rsidR="007741EB">
        <w:rPr>
          <w:sz w:val="28"/>
          <w:szCs w:val="28"/>
        </w:rPr>
        <w:t>ный</w:t>
      </w:r>
      <w:r w:rsidRPr="00484C4C">
        <w:rPr>
          <w:sz w:val="28"/>
          <w:szCs w:val="28"/>
        </w:rPr>
        <w:t xml:space="preserve"> приказом Комитета земельных и имущественных отношений Исп</w:t>
      </w:r>
      <w:r w:rsidR="00643CD3">
        <w:rPr>
          <w:sz w:val="28"/>
          <w:szCs w:val="28"/>
        </w:rPr>
        <w:t>олнительного комитета г. Казани</w:t>
      </w:r>
      <w:r w:rsidRPr="00484C4C">
        <w:rPr>
          <w:sz w:val="28"/>
          <w:szCs w:val="28"/>
        </w:rPr>
        <w:t xml:space="preserve"> от 25.03.2019 № 494/КЗИО-ПК</w:t>
      </w:r>
      <w:r w:rsidR="00643CD3">
        <w:rPr>
          <w:sz w:val="28"/>
          <w:szCs w:val="28"/>
        </w:rPr>
        <w:t>;</w:t>
      </w:r>
    </w:p>
    <w:p w:rsidR="005E5E91" w:rsidRPr="00484C4C" w:rsidRDefault="005E5E91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Лицензи</w:t>
      </w:r>
      <w:r w:rsidR="007741EB">
        <w:rPr>
          <w:sz w:val="28"/>
          <w:szCs w:val="28"/>
        </w:rPr>
        <w:t>ю</w:t>
      </w:r>
      <w:r w:rsidRPr="00484C4C">
        <w:rPr>
          <w:sz w:val="28"/>
          <w:szCs w:val="28"/>
        </w:rPr>
        <w:t xml:space="preserve"> на осуществление образовательной деятельности: </w:t>
      </w:r>
      <w:r w:rsidR="002C3220" w:rsidRPr="00484C4C">
        <w:rPr>
          <w:sz w:val="28"/>
          <w:szCs w:val="28"/>
        </w:rPr>
        <w:t>серия 16Л01 №0005690, регистрационный №</w:t>
      </w:r>
      <w:r w:rsidR="00643CD3">
        <w:rPr>
          <w:sz w:val="28"/>
          <w:szCs w:val="28"/>
        </w:rPr>
        <w:t xml:space="preserve"> </w:t>
      </w:r>
      <w:r w:rsidR="002C3220" w:rsidRPr="00484C4C">
        <w:rPr>
          <w:sz w:val="28"/>
          <w:szCs w:val="28"/>
        </w:rPr>
        <w:t>9605</w:t>
      </w:r>
      <w:r w:rsidR="00F20A1D" w:rsidRPr="00484C4C">
        <w:rPr>
          <w:sz w:val="28"/>
          <w:szCs w:val="28"/>
        </w:rPr>
        <w:t xml:space="preserve"> от 12 апреля 2017</w:t>
      </w:r>
      <w:r w:rsidR="00643CD3">
        <w:rPr>
          <w:sz w:val="28"/>
          <w:szCs w:val="28"/>
        </w:rPr>
        <w:t xml:space="preserve"> г.</w:t>
      </w:r>
      <w:r w:rsidR="00F20A1D" w:rsidRPr="00484C4C">
        <w:rPr>
          <w:sz w:val="28"/>
          <w:szCs w:val="28"/>
        </w:rPr>
        <w:t>, выдан</w:t>
      </w:r>
      <w:r w:rsidR="007741EB">
        <w:rPr>
          <w:sz w:val="28"/>
          <w:szCs w:val="28"/>
        </w:rPr>
        <w:t>ную</w:t>
      </w:r>
      <w:r w:rsidR="00F20A1D" w:rsidRPr="00484C4C">
        <w:rPr>
          <w:sz w:val="28"/>
          <w:szCs w:val="28"/>
        </w:rPr>
        <w:t xml:space="preserve"> </w:t>
      </w:r>
      <w:r w:rsidR="00F20A1D" w:rsidRPr="00484C4C">
        <w:rPr>
          <w:sz w:val="28"/>
          <w:szCs w:val="28"/>
        </w:rPr>
        <w:lastRenderedPageBreak/>
        <w:t>Министерством образования и науки Республики Татарстан, срок действия – бессрочно.</w:t>
      </w:r>
    </w:p>
    <w:p w:rsidR="00F20A1D" w:rsidRPr="00484C4C" w:rsidRDefault="00F20A1D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Свидетельство о постановке на учет в налоговом органе: серия 16 №007008522, дата выдачи 02.10.2006.</w:t>
      </w:r>
    </w:p>
    <w:p w:rsidR="00794195" w:rsidRDefault="00F20A1D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Лист записи Единого государственного реестра юридических лиц: дата выдачи 04.04.2019,</w:t>
      </w:r>
      <w:r w:rsidR="00643CD3">
        <w:rPr>
          <w:sz w:val="28"/>
          <w:szCs w:val="28"/>
        </w:rPr>
        <w:t xml:space="preserve"> </w:t>
      </w:r>
      <w:r w:rsidRPr="00484C4C">
        <w:rPr>
          <w:sz w:val="28"/>
          <w:szCs w:val="28"/>
        </w:rPr>
        <w:t>ГРН 2191690481838, ОГРН 1021603065417</w:t>
      </w:r>
      <w:r w:rsidR="00643CD3">
        <w:rPr>
          <w:sz w:val="28"/>
          <w:szCs w:val="28"/>
        </w:rPr>
        <w:t>;</w:t>
      </w:r>
    </w:p>
    <w:p w:rsidR="00F20A1D" w:rsidRPr="00484C4C" w:rsidRDefault="00F20A1D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Свидетельство о государственной регистрации права на оперативное управление:</w:t>
      </w:r>
      <w:r w:rsidR="00643CD3">
        <w:rPr>
          <w:sz w:val="28"/>
          <w:szCs w:val="28"/>
        </w:rPr>
        <w:t xml:space="preserve"> договор № 1/30 от 18.03.2008, договор № 1/376 28.12.2007;</w:t>
      </w:r>
    </w:p>
    <w:p w:rsidR="00D82F98" w:rsidRPr="00484C4C" w:rsidRDefault="00D82F98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 xml:space="preserve">- Свидетельство о государственной регистрации права на постоянное (бессрочное пользование) земельным </w:t>
      </w:r>
      <w:r w:rsidR="00074145" w:rsidRPr="00484C4C">
        <w:rPr>
          <w:sz w:val="28"/>
          <w:szCs w:val="28"/>
        </w:rPr>
        <w:t>участком</w:t>
      </w:r>
      <w:r w:rsidRPr="00484C4C">
        <w:rPr>
          <w:sz w:val="28"/>
          <w:szCs w:val="28"/>
        </w:rPr>
        <w:t>: серия 16-АН № 831756, выдано 26.12.2014</w:t>
      </w:r>
      <w:r w:rsidR="00643CD3">
        <w:rPr>
          <w:sz w:val="28"/>
          <w:szCs w:val="28"/>
        </w:rPr>
        <w:t xml:space="preserve"> г</w:t>
      </w:r>
      <w:r w:rsidRPr="00484C4C">
        <w:rPr>
          <w:sz w:val="28"/>
          <w:szCs w:val="28"/>
        </w:rPr>
        <w:t>.</w:t>
      </w:r>
    </w:p>
    <w:p w:rsidR="000607BE" w:rsidRDefault="00BB5F13" w:rsidP="00EE3503">
      <w:pPr>
        <w:pStyle w:val="a3"/>
        <w:ind w:firstLine="0"/>
        <w:rPr>
          <w:sz w:val="28"/>
          <w:szCs w:val="28"/>
        </w:rPr>
      </w:pPr>
      <w:r w:rsidRPr="00484C4C">
        <w:rPr>
          <w:sz w:val="28"/>
          <w:szCs w:val="28"/>
        </w:rPr>
        <w:t>- Свидетельство о государственной регистрации права на недвижимое имущество: серия 16-АН №642743</w:t>
      </w:r>
      <w:r w:rsidR="00BE4DFB" w:rsidRPr="00484C4C">
        <w:rPr>
          <w:sz w:val="28"/>
          <w:szCs w:val="28"/>
        </w:rPr>
        <w:t xml:space="preserve"> от 02.09.2014</w:t>
      </w:r>
      <w:r w:rsidR="00643CD3">
        <w:rPr>
          <w:sz w:val="28"/>
          <w:szCs w:val="28"/>
        </w:rPr>
        <w:t xml:space="preserve"> г.</w:t>
      </w:r>
    </w:p>
    <w:p w:rsidR="00794195" w:rsidRPr="009E6B98" w:rsidRDefault="00794195" w:rsidP="00EE3503">
      <w:pPr>
        <w:pStyle w:val="a3"/>
        <w:ind w:firstLine="0"/>
        <w:rPr>
          <w:sz w:val="28"/>
          <w:szCs w:val="28"/>
        </w:rPr>
      </w:pPr>
    </w:p>
    <w:p w:rsidR="001A00FE" w:rsidRDefault="002F0C6A" w:rsidP="00794195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2.4. </w:t>
      </w:r>
      <w:r w:rsidR="00D82F98" w:rsidRPr="009E6B98">
        <w:rPr>
          <w:b/>
          <w:i/>
          <w:sz w:val="28"/>
          <w:szCs w:val="28"/>
        </w:rPr>
        <w:t>Особенности микрорайона и потребителей услуги</w:t>
      </w:r>
    </w:p>
    <w:p w:rsidR="00794195" w:rsidRPr="009E6B98" w:rsidRDefault="00794195" w:rsidP="00794195">
      <w:pPr>
        <w:pStyle w:val="a3"/>
        <w:ind w:firstLine="0"/>
        <w:rPr>
          <w:b/>
          <w:i/>
          <w:sz w:val="28"/>
          <w:szCs w:val="28"/>
        </w:rPr>
      </w:pPr>
    </w:p>
    <w:p w:rsidR="007741EB" w:rsidRDefault="007741EB" w:rsidP="009E6B98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Центр находится в непосредственной близости от </w:t>
      </w:r>
      <w:r w:rsidR="00A50687">
        <w:rPr>
          <w:sz w:val="28"/>
          <w:szCs w:val="28"/>
        </w:rPr>
        <w:t>6</w:t>
      </w:r>
      <w:r>
        <w:rPr>
          <w:sz w:val="28"/>
          <w:szCs w:val="28"/>
        </w:rPr>
        <w:t xml:space="preserve"> школ Кировского района</w:t>
      </w:r>
      <w:r w:rsidR="00A50687">
        <w:rPr>
          <w:sz w:val="28"/>
          <w:szCs w:val="28"/>
        </w:rPr>
        <w:t>, 1 школы – интерната для детей с ОВЗ, районного парка отдыха. Рядом автомобильная развязка дороги с многочисленным</w:t>
      </w:r>
      <w:r w:rsidR="009E6B98">
        <w:rPr>
          <w:sz w:val="28"/>
          <w:szCs w:val="28"/>
        </w:rPr>
        <w:t>и городскими маршрутами автобусов и троллейбусов</w:t>
      </w:r>
      <w:r w:rsidR="00A50687">
        <w:rPr>
          <w:sz w:val="28"/>
          <w:szCs w:val="28"/>
        </w:rPr>
        <w:t>, соединяющие все районы города. Все эти факторы благоприятно влияют на формирование контингента учащихся. Родители учащихся преимущественно служащие бюджетной сферы и рабочие близлежащих заводов и фабрик.</w:t>
      </w:r>
    </w:p>
    <w:p w:rsidR="009E6B98" w:rsidRPr="007741EB" w:rsidRDefault="009E6B98" w:rsidP="009E6B98">
      <w:pPr>
        <w:pStyle w:val="a3"/>
        <w:ind w:firstLine="709"/>
        <w:rPr>
          <w:sz w:val="28"/>
          <w:szCs w:val="28"/>
        </w:rPr>
      </w:pPr>
    </w:p>
    <w:p w:rsidR="00D82F98" w:rsidRPr="00484C4C" w:rsidRDefault="00D82F98" w:rsidP="00484C4C">
      <w:pPr>
        <w:pStyle w:val="a3"/>
        <w:ind w:firstLine="0"/>
        <w:rPr>
          <w:sz w:val="28"/>
          <w:szCs w:val="28"/>
        </w:rPr>
      </w:pPr>
    </w:p>
    <w:p w:rsidR="00DE3B1D" w:rsidRPr="00484C4C" w:rsidRDefault="00D82F98" w:rsidP="009E6B98">
      <w:pPr>
        <w:pStyle w:val="a3"/>
        <w:ind w:firstLine="0"/>
        <w:jc w:val="center"/>
        <w:rPr>
          <w:sz w:val="28"/>
          <w:szCs w:val="28"/>
        </w:rPr>
      </w:pPr>
      <w:r w:rsidRPr="00484C4C">
        <w:rPr>
          <w:b/>
          <w:sz w:val="28"/>
          <w:szCs w:val="28"/>
        </w:rPr>
        <w:t>3.</w:t>
      </w:r>
      <w:r w:rsidRPr="00484C4C">
        <w:rPr>
          <w:sz w:val="28"/>
          <w:szCs w:val="28"/>
        </w:rPr>
        <w:t xml:space="preserve"> </w:t>
      </w:r>
      <w:r w:rsidRPr="00484C4C">
        <w:rPr>
          <w:b/>
          <w:sz w:val="28"/>
          <w:szCs w:val="28"/>
        </w:rPr>
        <w:t>ОРГАНИЗАЦИЯ, СОДЕРЖАНИЕ И УСЛОВИЯ ДЕЯТЕЛЬНОСТИ</w:t>
      </w:r>
    </w:p>
    <w:p w:rsidR="001A00FE" w:rsidRDefault="001A00FE" w:rsidP="00DE3B1D">
      <w:pPr>
        <w:pStyle w:val="a3"/>
        <w:ind w:firstLine="0"/>
        <w:rPr>
          <w:sz w:val="28"/>
          <w:szCs w:val="28"/>
        </w:rPr>
      </w:pPr>
    </w:p>
    <w:p w:rsidR="00D82F98" w:rsidRDefault="00D82F98" w:rsidP="009E6B98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>Дополнительное образование сегодня – необходимое звено в воспитании многогранной личности, способность мыслить универсально. Центр дополнительно</w:t>
      </w:r>
      <w:r w:rsidR="009E6B98">
        <w:rPr>
          <w:sz w:val="28"/>
          <w:szCs w:val="28"/>
        </w:rPr>
        <w:t xml:space="preserve">го образования детей стремится </w:t>
      </w:r>
      <w:r w:rsidRPr="00484C4C">
        <w:rPr>
          <w:sz w:val="28"/>
          <w:szCs w:val="28"/>
        </w:rPr>
        <w:t>определить специфику своей деятельности, включаются в поиск нового содержания образования, осмысливают научно-методические основы образовательно-воспитательного процесса и стремятся освоить новые формы своей деятельности, ориентируясь на Концепцию развития дополнительного образования детей (утверждена Правительством Российской Федерации, распоряжение от 4 сентября 2014 года №17260р).</w:t>
      </w:r>
    </w:p>
    <w:p w:rsidR="00794195" w:rsidRPr="00484C4C" w:rsidRDefault="00794195" w:rsidP="009E6B98">
      <w:pPr>
        <w:pStyle w:val="a3"/>
        <w:ind w:firstLine="709"/>
        <w:rPr>
          <w:sz w:val="28"/>
          <w:szCs w:val="28"/>
        </w:rPr>
      </w:pPr>
    </w:p>
    <w:p w:rsidR="001A00FE" w:rsidRDefault="002F0C6A" w:rsidP="00794195">
      <w:pPr>
        <w:pStyle w:val="a3"/>
        <w:ind w:firstLine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3.1. </w:t>
      </w:r>
      <w:r w:rsidR="00D82F98" w:rsidRPr="001A00FE">
        <w:rPr>
          <w:b/>
          <w:i/>
          <w:sz w:val="28"/>
          <w:szCs w:val="28"/>
        </w:rPr>
        <w:t>Структура управления, органы самоуправления</w:t>
      </w:r>
    </w:p>
    <w:p w:rsidR="00794195" w:rsidRPr="009E6B98" w:rsidRDefault="00794195" w:rsidP="00794195">
      <w:pPr>
        <w:pStyle w:val="a3"/>
        <w:ind w:firstLine="709"/>
        <w:jc w:val="center"/>
        <w:rPr>
          <w:b/>
          <w:i/>
          <w:sz w:val="28"/>
          <w:szCs w:val="28"/>
        </w:rPr>
      </w:pPr>
    </w:p>
    <w:p w:rsidR="00D82F98" w:rsidRPr="00484C4C" w:rsidRDefault="00D82F98" w:rsidP="009E6B98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>В МБУДО «ЦДОД «Заречье» обеспечен государственно-общественный характер управления.</w:t>
      </w:r>
    </w:p>
    <w:p w:rsidR="00D82F98" w:rsidRPr="00B20D41" w:rsidRDefault="001A00FE" w:rsidP="00B20D41">
      <w:pPr>
        <w:pStyle w:val="a3"/>
        <w:ind w:firstLine="709"/>
        <w:rPr>
          <w:sz w:val="28"/>
          <w:szCs w:val="28"/>
        </w:rPr>
      </w:pPr>
      <w:r w:rsidRPr="00484C4C">
        <w:rPr>
          <w:sz w:val="28"/>
          <w:szCs w:val="28"/>
        </w:rPr>
        <w:t xml:space="preserve">Управление </w:t>
      </w:r>
      <w:r>
        <w:rPr>
          <w:sz w:val="28"/>
          <w:szCs w:val="28"/>
        </w:rPr>
        <w:t>Центром</w:t>
      </w:r>
      <w:r w:rsidRPr="00484C4C">
        <w:rPr>
          <w:sz w:val="28"/>
          <w:szCs w:val="28"/>
        </w:rPr>
        <w:t xml:space="preserve"> осуществляется в соответствии с федеральными законами, иными нормативами правовыми актами</w:t>
      </w:r>
      <w:r w:rsidR="000607BE">
        <w:rPr>
          <w:sz w:val="28"/>
          <w:szCs w:val="28"/>
        </w:rPr>
        <w:t>,</w:t>
      </w:r>
      <w:r w:rsidRPr="00484C4C">
        <w:rPr>
          <w:sz w:val="28"/>
          <w:szCs w:val="28"/>
        </w:rPr>
        <w:t xml:space="preserve"> Устав</w:t>
      </w:r>
      <w:r w:rsidR="000607BE">
        <w:rPr>
          <w:sz w:val="28"/>
          <w:szCs w:val="28"/>
        </w:rPr>
        <w:t>ом</w:t>
      </w:r>
      <w:r w:rsidRPr="00484C4C">
        <w:rPr>
          <w:sz w:val="28"/>
          <w:szCs w:val="28"/>
        </w:rPr>
        <w:t xml:space="preserve"> Учреждения</w:t>
      </w:r>
      <w:r w:rsidR="000607BE">
        <w:rPr>
          <w:sz w:val="28"/>
          <w:szCs w:val="28"/>
        </w:rPr>
        <w:t>, локальными актами</w:t>
      </w:r>
      <w:r w:rsidRPr="00484C4C">
        <w:rPr>
          <w:sz w:val="28"/>
          <w:szCs w:val="28"/>
        </w:rPr>
        <w:t xml:space="preserve"> на основе сочетания принципов единоначалия и коллегиальности</w:t>
      </w:r>
      <w:r w:rsidR="009E6B98">
        <w:rPr>
          <w:sz w:val="28"/>
          <w:szCs w:val="28"/>
        </w:rPr>
        <w:t>.</w:t>
      </w:r>
    </w:p>
    <w:p w:rsidR="001A00FE" w:rsidRPr="00074145" w:rsidRDefault="001A00FE" w:rsidP="00DE3B1D">
      <w:pPr>
        <w:pStyle w:val="a3"/>
        <w:ind w:firstLine="0"/>
        <w:rPr>
          <w:szCs w:val="22"/>
        </w:rPr>
      </w:pPr>
    </w:p>
    <w:p w:rsidR="00DE3B1D" w:rsidRPr="00DB0023" w:rsidRDefault="00DB0023" w:rsidP="00DB0023">
      <w:pPr>
        <w:pStyle w:val="a3"/>
        <w:ind w:firstLine="0"/>
        <w:jc w:val="right"/>
        <w:rPr>
          <w:sz w:val="18"/>
          <w:szCs w:val="18"/>
        </w:rPr>
      </w:pPr>
      <w:r w:rsidRPr="00DB0023">
        <w:rPr>
          <w:sz w:val="18"/>
          <w:szCs w:val="18"/>
        </w:rPr>
        <w:t>Схема 1</w: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266.7pt;margin-top:3.2pt;width:194.25pt;height:19.5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" fillcolor="white [3201]" strokeweight=".5pt">
            <v:textbox>
              <w:txbxContent>
                <w:p w:rsidR="00954D68" w:rsidRPr="00A63CF3" w:rsidRDefault="00954D68" w:rsidP="00A14F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МКУ «КЗИО» ИКМО г. Казани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5" o:spid="_x0000_s1027" type="#_x0000_t202" style="position:absolute;left:0;text-align:left;margin-left:22.95pt;margin-top:3.2pt;width:146.25pt;height:21.75pt;z-index:251652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" fillcolor="white [3201]" strokeweight=".5pt">
            <v:textbox>
              <w:txbxContent>
                <w:p w:rsidR="00954D68" w:rsidRPr="00A63CF3" w:rsidRDefault="00954D68" w:rsidP="00A14F1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МКУ «УО ИКМО г. Казани</w:t>
                  </w:r>
                </w:p>
              </w:txbxContent>
            </v:textbox>
          </v:shape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0" o:spid="_x0000_s1062" type="#_x0000_t32" style="position:absolute;left:0;text-align:left;margin-left:169.2pt;margin-top:2.5pt;width:97.5pt;height:0;z-index:2516720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41" o:spid="_x0000_s1061" type="#_x0000_t32" style="position:absolute;left:0;text-align:left;margin-left:324.45pt;margin-top:10pt;width:0;height:27pt;z-index:251673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GI9+QEAAAgEAAAOAAAAZHJzL2Uyb0RvYy54bWysU0uO1DAQ3SNxB8t7OulmhC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" strokecolor="#4579b8 [3044]">
            <v:stroke endarrow="open"/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074145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6" o:spid="_x0000_s1028" type="#_x0000_t202" style="position:absolute;left:0;text-align:left;margin-left:273.45pt;margin-top:11.75pt;width:187.5pt;height:45.7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" fillcolor="white [3201]" strokeweight=".5pt">
            <v:textbox>
              <w:txbxContent>
                <w:p w:rsidR="00954D68" w:rsidRPr="00A63CF3" w:rsidRDefault="00954D68" w:rsidP="0004327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ОО МКУ «УО ИКМО г. Казани по Кировскому и Московскому районам</w:t>
                  </w:r>
                </w:p>
                <w:p w:rsidR="00954D68" w:rsidRPr="00A14F19" w:rsidRDefault="00954D68" w:rsidP="00E32A36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7" o:spid="_x0000_s1029" type="#_x0000_t202" style="position:absolute;left:0;text-align:left;margin-left:22.95pt;margin-top:.5pt;width:146.25pt;height:44.2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" fillcolor="white [3201]" strokeweight=".5pt">
            <v:textbox>
              <w:txbxContent>
                <w:p w:rsidR="00954D68" w:rsidRPr="00A63CF3" w:rsidRDefault="00954D68" w:rsidP="00A14F19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A63CF3">
                    <w:rPr>
                      <w:rFonts w:ascii="Times New Roman" w:hAnsi="Times New Roman" w:cs="Times New Roman"/>
                    </w:rPr>
                    <w:t>МКУ «Администрация Кировского и Московского районов ИКМО г. Казани</w:t>
                  </w:r>
                </w:p>
              </w:txbxContent>
            </v:textbox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42" o:spid="_x0000_s1060" type="#_x0000_t32" style="position:absolute;left:0;text-align:left;margin-left:164.7pt;margin-top:.65pt;width:108.75pt;height:0;flip:x;z-index:2516741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" strokecolor="#4579b8 [3044]">
            <v:stroke endarrow="open"/>
          </v:shape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13" o:spid="_x0000_s1059" type="#_x0000_t32" style="position:absolute;left:0;text-align:left;margin-left:92.7pt;margin-top:6.65pt;width:54.75pt;height:20.2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" strokecolor="#4579b8 [3044]">
            <v:stroke endarrow="open"/>
          </v:shape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11" o:spid="_x0000_s1030" type="#_x0000_t202" style="position:absolute;left:0;text-align:left;margin-left:147.45pt;margin-top:9.1pt;width:142.5pt;height:45.7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" fillcolor="white [3201]" strokeweight=".5pt">
            <v:textbox>
              <w:txbxContent>
                <w:p w:rsidR="00954D68" w:rsidRPr="00E32A36" w:rsidRDefault="00954D68" w:rsidP="00E32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Директор</w:t>
                  </w:r>
                </w:p>
                <w:p w:rsidR="00954D68" w:rsidRPr="00E32A36" w:rsidRDefault="00954D68" w:rsidP="00E32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МБУДО «ЦДОД «Заречье»</w:t>
                  </w:r>
                </w:p>
              </w:txbxContent>
            </v:textbox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14" o:spid="_x0000_s1031" type="#_x0000_t202" style="position:absolute;left:0;text-align:left;margin-left:-13.05pt;margin-top:4.8pt;width:2in;height:33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" fillcolor="white [3201]" strokeweight=".5pt">
            <v:textbox>
              <w:txbxContent>
                <w:p w:rsidR="00954D68" w:rsidRPr="00E32A36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5" o:spid="_x0000_s1032" type="#_x0000_t202" style="position:absolute;left:0;text-align:left;margin-left:303.45pt;margin-top:6.3pt;width:165.75pt;height:31.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" fillcolor="white [3201]" strokeweight=".5pt">
            <v:textbox>
              <w:txbxContent>
                <w:p w:rsidR="00954D68" w:rsidRPr="00E32A36" w:rsidRDefault="00954D68" w:rsidP="00E32A3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E32A36">
                    <w:rPr>
                      <w:rFonts w:ascii="Times New Roman" w:hAnsi="Times New Roman" w:cs="Times New Roman"/>
                    </w:rPr>
                    <w:t>Общее собрание трудового коллектива</w:t>
                  </w:r>
                </w:p>
              </w:txbxContent>
            </v:textbox>
          </v:shape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45" o:spid="_x0000_s1058" type="#_x0000_t32" style="position:absolute;left:0;text-align:left;margin-left:289.95pt;margin-top:2.65pt;width:13.5pt;height:9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" strokecolor="#4579b8 [3044]">
            <v:stroke startarrow="open"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44" o:spid="_x0000_s1057" type="#_x0000_t32" style="position:absolute;left:0;text-align:left;margin-left:130.95pt;margin-top:2.65pt;width:16.5pt;height:3.75pt;flip:y;z-index:2516751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" strokecolor="#4579b8 [3044]">
            <v:stroke startarrow="open" endarrow="open"/>
          </v:shape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21" o:spid="_x0000_s1056" type="#_x0000_t32" style="position:absolute;left:0;text-align:left;margin-left:218.7pt;margin-top:4.25pt;width:0;height:45pt;z-index:25166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" strokecolor="#4579b8 [3044]">
            <v:stroke endarrow="open"/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22" o:spid="_x0000_s1055" type="#_x0000_t32" style="position:absolute;left:0;text-align:left;margin-left:31.2pt;margin-top:11.3pt;width:0;height:27.75pt;z-index:25166387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line id="Прямая соединительная линия 20" o:spid="_x0000_s1054" style="position:absolute;left:0;text-align:left;z-index:251661824;visibility:visible;mso-width-relative:margin;mso-height-relative:margin" from="30.45pt,11.3pt" to="429.4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" strokecolor="#4579b8 [3044]"/>
        </w:pict>
      </w:r>
      <w:r>
        <w:rPr>
          <w:noProof/>
          <w:szCs w:val="22"/>
          <w:lang w:eastAsia="ru-RU"/>
        </w:rPr>
        <w:pict>
          <v:shape id="Прямая со стрелкой 23" o:spid="_x0000_s1053" type="#_x0000_t32" style="position:absolute;left:0;text-align:left;margin-left:174.45pt;margin-top:11.3pt;width:0;height:27.75pt;z-index:2516648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24" o:spid="_x0000_s1052" type="#_x0000_t32" style="position:absolute;left:0;text-align:left;margin-left:316.2pt;margin-top:12.05pt;width:0;height:27pt;z-index:2516659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" strokecolor="#4579b8 [3044]">
            <v:stroke endarrow="open"/>
          </v:shape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рямая со стрелкой 25" o:spid="_x0000_s1051" type="#_x0000_t32" style="position:absolute;left:0;text-align:left;margin-left:429.45pt;margin-top:1.25pt;width:0;height:27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" strokecolor="#4579b8 [3044]">
            <v:stroke endarrow="open"/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18" o:spid="_x0000_s1033" type="#_x0000_t202" style="position:absolute;left:0;text-align:left;margin-left:266.7pt;margin-top:1.9pt;width:85.5pt;height:44.2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Заведующий методическим отделом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9" o:spid="_x0000_s1034" type="#_x0000_t202" style="position:absolute;left:0;text-align:left;margin-left:386.7pt;margin-top:2.65pt;width:74.25pt;height:44.25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Заместитель директора по АХР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7" o:spid="_x0000_s1035" type="#_x0000_t202" style="position:absolute;left:0;text-align:left;margin-left:116.7pt;margin-top:1.1pt;width:102pt;height:81.7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Заведующ</w:t>
                  </w:r>
                  <w:r>
                    <w:rPr>
                      <w:rFonts w:ascii="Times New Roman" w:hAnsi="Times New Roman" w:cs="Times New Roman"/>
                    </w:rPr>
                    <w:t>ий</w:t>
                  </w:r>
                  <w:r w:rsidRPr="005D0DFB">
                    <w:rPr>
                      <w:rFonts w:ascii="Times New Roman" w:hAnsi="Times New Roman" w:cs="Times New Roman"/>
                    </w:rPr>
                    <w:t xml:space="preserve"> организационно-массовым отделом</w:t>
                  </w:r>
                </w:p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(художественный руководитель)</w:t>
                  </w:r>
                </w:p>
                <w:p w:rsidR="00954D68" w:rsidRDefault="00954D68"/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16" o:spid="_x0000_s1036" type="#_x0000_t202" style="position:absolute;left:0;text-align:left;margin-left:-19.8pt;margin-top:1.1pt;width:112.5pt;height:31.5pt;z-index:2516597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Заместитель директора по УВР</w:t>
                  </w:r>
                </w:p>
              </w:txbxContent>
            </v:textbox>
          </v:shape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line id="Прямая соединительная линия 37" o:spid="_x0000_s1050" style="position:absolute;left:0;text-align:left;flip:x;z-index:251670016;visibility:visible;mso-width-relative:margin;mso-height-relative:margin" from="30.45pt,7.3pt" to="31.2pt,8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" strokecolor="#4579b8 [3044]"/>
        </w:pict>
      </w:r>
    </w:p>
    <w:p w:rsidR="00DE3B1D" w:rsidRPr="00074145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line id="Прямая соединительная линия 39" o:spid="_x0000_s1049" style="position:absolute;left:0;text-align:left;z-index:251671040;visibility:visible;mso-height-relative:margin" from="307.95pt,7.4pt" to="308.7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" strokecolor="#4579b8 [3044]"/>
        </w:pict>
      </w:r>
    </w:p>
    <w:p w:rsidR="00DE3B1D" w:rsidRPr="00074145" w:rsidRDefault="00DE3B1D" w:rsidP="00DE3B1D">
      <w:pPr>
        <w:pStyle w:val="a3"/>
        <w:ind w:firstLine="0"/>
        <w:rPr>
          <w:szCs w:val="22"/>
        </w:rPr>
      </w:pPr>
    </w:p>
    <w:p w:rsidR="00BB5F13" w:rsidRDefault="00B9616C" w:rsidP="00DE3B1D">
      <w:pPr>
        <w:pStyle w:val="a3"/>
        <w:ind w:firstLine="0"/>
        <w:rPr>
          <w:szCs w:val="22"/>
        </w:rPr>
      </w:pPr>
      <w:r>
        <w:rPr>
          <w:noProof/>
          <w:szCs w:val="22"/>
          <w:lang w:eastAsia="ru-RU"/>
        </w:rPr>
        <w:pict>
          <v:shape id="Поле 30" o:spid="_x0000_s1037" type="#_x0000_t202" style="position:absolute;left:0;text-align:left;margin-left:409.95pt;margin-top:74.35pt;width:63pt;height:37.5pt;z-index:25166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" fillcolor="white [3201]" strokeweight=".5pt">
            <v:textbox>
              <w:txbxContent>
                <w:p w:rsidR="00954D68" w:rsidRPr="005D0DFB" w:rsidRDefault="00954D68" w:rsidP="005D0D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Концертмейстеры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29" o:spid="_x0000_s1038" type="#_x0000_t202" style="position:absolute;left:0;text-align:left;margin-left:305.7pt;margin-top:78.85pt;width:62.25pt;height:70.5pt;z-index:2516679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Педагоги дополнительного образования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27" o:spid="_x0000_s1039" type="#_x0000_t202" style="position:absolute;left:0;text-align:left;margin-left:81.45pt;margin-top:70.6pt;width:83.25pt;height:31.5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Педагоги-организаторы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оле 26" o:spid="_x0000_s1040" type="#_x0000_t202" style="position:absolute;left:0;text-align:left;margin-left:-37.05pt;margin-top:78.1pt;width:84pt;height:20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" fillcolor="white [3201]" strokeweight=".5pt">
            <v:textbox>
              <w:txbxContent>
                <w:p w:rsidR="00954D68" w:rsidRPr="005D0DFB" w:rsidRDefault="00954D68" w:rsidP="005D0DF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Методисты</w:t>
                  </w:r>
                </w:p>
              </w:txbxContent>
            </v:textbox>
          </v:shape>
        </w:pict>
      </w:r>
      <w:r>
        <w:rPr>
          <w:noProof/>
          <w:szCs w:val="22"/>
          <w:lang w:eastAsia="ru-RU"/>
        </w:rPr>
        <w:pict>
          <v:shape id="Прямая со стрелкой 36" o:spid="_x0000_s1048" type="#_x0000_t32" style="position:absolute;left:0;text-align:left;margin-left:436.95pt;margin-top:51.1pt;width:0;height:23.25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5" o:spid="_x0000_s1047" type="#_x0000_t32" style="position:absolute;left:0;text-align:left;margin-left:335.7pt;margin-top:51.1pt;width:.75pt;height:27.75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4" o:spid="_x0000_s1046" type="#_x0000_t32" style="position:absolute;left:0;text-align:left;margin-left:241.95pt;margin-top:51.1pt;width:0;height:19.5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3" o:spid="_x0000_s1045" type="#_x0000_t32" style="position:absolute;left:0;text-align:left;margin-left:124.95pt;margin-top:50.9pt;width:0;height:19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shape id="Прямая со стрелкой 32" o:spid="_x0000_s1044" type="#_x0000_t32" style="position:absolute;left:0;text-align:left;margin-left:4.95pt;margin-top:51.1pt;width:0;height:23.25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" strokecolor="#4579b8 [3044]">
            <v:stroke endarrow="open"/>
          </v:shape>
        </w:pict>
      </w:r>
      <w:r>
        <w:rPr>
          <w:noProof/>
          <w:szCs w:val="22"/>
          <w:lang w:eastAsia="ru-RU"/>
        </w:rPr>
        <w:pict>
          <v:line id="Прямая соединительная линия 38" o:spid="_x0000_s1043" style="position:absolute;left:0;text-align:left;z-index:251668480;visibility:visible;mso-width-relative:margin;mso-height-relative:margin" from="169.2pt,19.6pt" to="169.2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" strokecolor="#4579b8 [3044]"/>
        </w:pict>
      </w:r>
      <w:r>
        <w:rPr>
          <w:noProof/>
          <w:szCs w:val="22"/>
          <w:lang w:eastAsia="ru-RU"/>
        </w:rPr>
        <w:pict>
          <v:line id="Прямая соединительная линия 31" o:spid="_x0000_s1042" style="position:absolute;left:0;text-align:left;z-index:251662336;visibility:visible;mso-width-relative:margin;mso-height-relative:margin" from="4.95pt,51.05pt" to="436.9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" strokecolor="#4579b8 [3044]"/>
        </w:pict>
      </w:r>
    </w:p>
    <w:p w:rsidR="00BB5F13" w:rsidRPr="00BB5F13" w:rsidRDefault="00BB5F13" w:rsidP="00BB5F13">
      <w:pPr>
        <w:rPr>
          <w:lang w:eastAsia="ar-SA"/>
        </w:rPr>
      </w:pPr>
    </w:p>
    <w:p w:rsidR="00BB5F13" w:rsidRPr="00BB5F13" w:rsidRDefault="00BB5F13" w:rsidP="00BB5F13">
      <w:pPr>
        <w:rPr>
          <w:lang w:eastAsia="ar-SA"/>
        </w:rPr>
      </w:pPr>
    </w:p>
    <w:p w:rsidR="00BB5F13" w:rsidRPr="00BB5F13" w:rsidRDefault="00B9616C" w:rsidP="00BB5F13">
      <w:pPr>
        <w:rPr>
          <w:lang w:eastAsia="ar-SA"/>
        </w:rPr>
      </w:pPr>
      <w:r>
        <w:rPr>
          <w:noProof/>
          <w:lang w:eastAsia="ru-RU"/>
        </w:rPr>
        <w:pict>
          <v:shape id="Поле 28" o:spid="_x0000_s1041" type="#_x0000_t202" style="position:absolute;margin-left:205.95pt;margin-top:7.15pt;width:71.25pt;height:36pt;z-index:25166131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" fillcolor="white [3201]" strokeweight=".5pt">
            <v:textbox>
              <w:txbxContent>
                <w:p w:rsidR="00954D68" w:rsidRPr="005D0DFB" w:rsidRDefault="00954D68" w:rsidP="005D0DF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D0DFB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</w:txbxContent>
            </v:textbox>
          </v:shape>
        </w:pict>
      </w:r>
    </w:p>
    <w:p w:rsidR="00DB0023" w:rsidRDefault="00DB0023" w:rsidP="00BB5F13">
      <w:pPr>
        <w:tabs>
          <w:tab w:val="left" w:pos="7785"/>
        </w:tabs>
        <w:rPr>
          <w:lang w:eastAsia="ar-SA"/>
        </w:rPr>
      </w:pPr>
    </w:p>
    <w:p w:rsidR="00484C4C" w:rsidRDefault="00484C4C" w:rsidP="00484C4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63CF3" w:rsidRDefault="00A63CF3" w:rsidP="00484C4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94195" w:rsidRPr="002F0C6A" w:rsidRDefault="00DB0023" w:rsidP="002F0C6A">
      <w:pPr>
        <w:tabs>
          <w:tab w:val="left" w:pos="7785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F0C6A">
        <w:rPr>
          <w:rFonts w:ascii="Times New Roman" w:hAnsi="Times New Roman" w:cs="Times New Roman"/>
          <w:sz w:val="28"/>
          <w:szCs w:val="28"/>
          <w:lang w:eastAsia="ar-SA"/>
        </w:rPr>
        <w:t>В структуру управления МБУДО «ЦДОД «Заречье» (схема 1) входят:</w:t>
      </w:r>
    </w:p>
    <w:p w:rsidR="00CF42AC" w:rsidRPr="00484C4C" w:rsidRDefault="00DB002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Учредитель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: утверждает Устав и внесенные в него изменения, принимает решение о создании, реорганизации и ликвидации Учреждения, 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>изменение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его типа, принимает решения об отнесении 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>имущества Учреждения к особо ценному движимому имуществ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об исключении из состава особо ценного движимого имущества объектов, закрепленных за Учреждением на праве оперативного управления, которое переста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CF42AC" w:rsidRPr="00484C4C">
        <w:rPr>
          <w:rFonts w:ascii="Times New Roman" w:hAnsi="Times New Roman" w:cs="Times New Roman"/>
          <w:sz w:val="28"/>
          <w:szCs w:val="28"/>
          <w:lang w:eastAsia="ar-SA"/>
        </w:rPr>
        <w:t>т относиться к видам особо ценного движимого имущества.</w:t>
      </w:r>
    </w:p>
    <w:p w:rsidR="0054753A" w:rsidRPr="00484C4C" w:rsidRDefault="00CF42AC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Директор</w:t>
      </w:r>
      <w:r w:rsidRPr="007456B7">
        <w:rPr>
          <w:rFonts w:ascii="Times New Roman" w:hAnsi="Times New Roman" w:cs="Times New Roman"/>
          <w:i/>
          <w:sz w:val="28"/>
          <w:szCs w:val="28"/>
          <w:u w:val="single"/>
          <w:lang w:eastAsia="ar-SA"/>
        </w:rPr>
        <w:t xml:space="preserve"> 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>осуществляет непосредственно руководство Учреждени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на основе принципа единоначалия, выполняет общее руководство всеми направлениями деятельности Учреждения в соответствии с законодательством</w:t>
      </w:r>
      <w:r w:rsidR="0054753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Российской Федерации и Уставом Учреждения, самостоятельно решает все вопросы деятельности, не относящиеся к компетенции органов самоуправления.</w:t>
      </w:r>
    </w:p>
    <w:p w:rsidR="00440FCB" w:rsidRDefault="00440FCB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440FCB" w:rsidRDefault="00440FCB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04327A" w:rsidRPr="00484C4C" w:rsidRDefault="0054753A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Заместитель директора по учебно-воспитательной работе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организует, руководит и 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>контролирует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образовательный процесс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обеспечивает полное и качественное выполнение учебных планов и программ,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осуществляет </w:t>
      </w:r>
      <w:proofErr w:type="gramStart"/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результатами работы педагогического коллектива и учащихся. Организует текущее и перспективное планирование деятельности педагогического коллектива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Организует работу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 xml:space="preserve"> по приему и выпуску учащихся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, подгот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овке и проведению промежуточной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итоговой аттестации,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существляет </w:t>
      </w:r>
      <w:proofErr w:type="gramStart"/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учебной нагру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>зкой учащихся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соблюдением требований, предъявляемых к организации учебно-воспитательного процесса, правил и норм охраны труда.</w:t>
      </w:r>
    </w:p>
    <w:p w:rsidR="0004327A" w:rsidRDefault="0004327A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Заведующий </w:t>
      </w:r>
      <w:r w:rsidR="00A63CF3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</w:t>
      </w:r>
      <w:r w:rsidR="0054753A"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етодически</w:t>
      </w: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</w:t>
      </w:r>
      <w:r w:rsidR="0054753A"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 отдел</w:t>
      </w: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ом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A83CFB">
        <w:rPr>
          <w:rFonts w:ascii="Times New Roman" w:hAnsi="Times New Roman" w:cs="Times New Roman"/>
          <w:sz w:val="28"/>
          <w:szCs w:val="28"/>
          <w:lang w:eastAsia="ar-SA"/>
        </w:rPr>
        <w:t>организует и планирует инновационную и экспериментальную деятельность с анализом, прогнозированием и корректированием ее. О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>существляет контроль за реализацией дополнительных общеобразовательных общеразвивающих программ,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B5B63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оказывает помощь в подготовке учебно-программной документации, проведении занятий. </w:t>
      </w:r>
      <w:r w:rsidR="00A83CFB">
        <w:rPr>
          <w:rFonts w:ascii="Times New Roman" w:hAnsi="Times New Roman" w:cs="Times New Roman"/>
          <w:sz w:val="28"/>
          <w:szCs w:val="28"/>
          <w:lang w:eastAsia="ar-SA"/>
        </w:rPr>
        <w:t>Составляет план работы Методического Совета Центра. Ведет документацию по аттестации педагогических сотрудников.</w:t>
      </w:r>
    </w:p>
    <w:p w:rsidR="00FC4308" w:rsidRPr="00484C4C" w:rsidRDefault="00FC4308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Художественный руководитель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>организует воспитательный процесс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 xml:space="preserve"> и о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существляет контроль за ним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</w:t>
      </w:r>
      <w:r w:rsidR="0004327A" w:rsidRPr="0004327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>подготовк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у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и участи</w:t>
      </w:r>
      <w:r w:rsidR="0004327A">
        <w:rPr>
          <w:rFonts w:ascii="Times New Roman" w:hAnsi="Times New Roman" w:cs="Times New Roman"/>
          <w:sz w:val="28"/>
          <w:szCs w:val="28"/>
          <w:lang w:eastAsia="ar-SA"/>
        </w:rPr>
        <w:t>е педагогов и учащихся</w:t>
      </w:r>
      <w:r w:rsidR="0004327A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в выставках, конкурсах, олимпиадах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, координирует деятельность работы летних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пришкольных лагерей. О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>беспечивает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>скоорд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>нированность</w:t>
      </w:r>
      <w:proofErr w:type="spellEnd"/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воспитательной системы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через внедрение новых воспитательных технологий. Взаимодействует в пределах своей компетенции с другими органами, учреждениями, </w:t>
      </w:r>
      <w:r w:rsidR="001D049B" w:rsidRPr="00484C4C">
        <w:rPr>
          <w:rFonts w:ascii="Times New Roman" w:hAnsi="Times New Roman" w:cs="Times New Roman"/>
          <w:sz w:val="28"/>
          <w:szCs w:val="28"/>
          <w:lang w:eastAsia="ar-SA"/>
        </w:rPr>
        <w:t>организациями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>, общественностью, родителями (лицами, их заменя</w:t>
      </w:r>
      <w:r w:rsidR="001D049B" w:rsidRPr="00484C4C">
        <w:rPr>
          <w:rFonts w:ascii="Times New Roman" w:hAnsi="Times New Roman" w:cs="Times New Roman"/>
          <w:sz w:val="28"/>
          <w:szCs w:val="28"/>
          <w:lang w:eastAsia="ar-SA"/>
        </w:rPr>
        <w:t>ющих</w:t>
      </w:r>
      <w:r w:rsidR="003210EE" w:rsidRPr="00484C4C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1D049B"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обучающихся.</w:t>
      </w:r>
    </w:p>
    <w:p w:rsidR="009A56C2" w:rsidRDefault="001D049B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Заместитель директора по административно-хозяйственной работе</w:t>
      </w:r>
      <w:r w:rsidRPr="00484C4C">
        <w:rPr>
          <w:rFonts w:ascii="Times New Roman" w:hAnsi="Times New Roman" w:cs="Times New Roman"/>
          <w:sz w:val="28"/>
          <w:szCs w:val="28"/>
          <w:lang w:eastAsia="ar-SA"/>
        </w:rPr>
        <w:t xml:space="preserve"> организует материально-техническую деятельность,</w:t>
      </w:r>
      <w:r w:rsidR="006A4F34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осуществляет текущий контроль за хозяйственным обслуживанием и надлежащим и 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>санитарным</w:t>
      </w:r>
      <w:r w:rsidR="006A4F3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>состоянием</w:t>
      </w:r>
      <w:r w:rsidR="006A4F34">
        <w:rPr>
          <w:rFonts w:ascii="Times New Roman" w:hAnsi="Times New Roman" w:cs="Times New Roman"/>
          <w:sz w:val="28"/>
          <w:szCs w:val="28"/>
          <w:lang w:eastAsia="ar-SA"/>
        </w:rPr>
        <w:t xml:space="preserve"> зданий, сооружений, учебных помещений,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 xml:space="preserve"> имущества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 w:rsidR="00CF4753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требованиями норм и правил безопасности жизнедеятельности, выполняет функцию контрактного управляющего.</w:t>
      </w:r>
      <w:r w:rsidR="00A83CFB">
        <w:rPr>
          <w:rFonts w:ascii="Times New Roman" w:hAnsi="Times New Roman" w:cs="Times New Roman"/>
          <w:sz w:val="28"/>
          <w:szCs w:val="28"/>
          <w:lang w:eastAsia="ar-SA"/>
        </w:rPr>
        <w:t xml:space="preserve"> Руководит работами по благоустройству, озеленению и уборке территории Центра. Контролирует качество и своевременность выполнение договорных работ по ремонту и техническому обслуживанию зданий и помещений.</w:t>
      </w:r>
    </w:p>
    <w:p w:rsidR="00CF4753" w:rsidRDefault="00CF475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учреждении формиру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ю</w:t>
      </w:r>
      <w:r>
        <w:rPr>
          <w:rFonts w:ascii="Times New Roman" w:hAnsi="Times New Roman" w:cs="Times New Roman"/>
          <w:sz w:val="28"/>
          <w:szCs w:val="28"/>
          <w:lang w:eastAsia="ar-SA"/>
        </w:rPr>
        <w:t>тся коллективные органы управления, к которым относятся совет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общее собрание работников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Центра и педагогический совет</w:t>
      </w:r>
    </w:p>
    <w:p w:rsidR="00440FCB" w:rsidRDefault="00CF475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Общее собрание.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Состав формируется из всех работников Учреждения. Председатель общего собрания избирается простым большинством голосов. Срок полномочий председател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общего собрания устанавливается на период</w:t>
      </w:r>
      <w:r w:rsidR="00B84440">
        <w:rPr>
          <w:rFonts w:ascii="Times New Roman" w:hAnsi="Times New Roman" w:cs="Times New Roman"/>
          <w:sz w:val="28"/>
          <w:szCs w:val="28"/>
          <w:lang w:eastAsia="ar-SA"/>
        </w:rPr>
        <w:t xml:space="preserve"> не менее 1 года. Срок полномочий общего собрания – постоянно действующий. Общее собрание проводится не менее 2- раз в год. Решение о</w:t>
      </w:r>
    </w:p>
    <w:p w:rsidR="00440FCB" w:rsidRDefault="00B8444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</w:t>
      </w:r>
    </w:p>
    <w:p w:rsidR="00CF4753" w:rsidRDefault="00B84440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ar-SA"/>
        </w:rPr>
        <w:t>созыве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общего собрания и дате его проведения принимает директор. Компетенции общего собрания прописаны в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Уставе 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Положении об Общем собрании трудового коллектива муниципального 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бюджетного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учреждения дополнительного образования «ЦДОД «Заречье» (утверждено приказом 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№5 от 13.01.2017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)</w:t>
      </w:r>
    </w:p>
    <w:p w:rsidR="00B84440" w:rsidRDefault="00B8444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Совет учреждения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(далее – Совет) является коллег</w:t>
      </w:r>
      <w:r w:rsidR="00312CE8">
        <w:rPr>
          <w:rFonts w:ascii="Times New Roman" w:hAnsi="Times New Roman" w:cs="Times New Roman"/>
          <w:sz w:val="28"/>
          <w:szCs w:val="28"/>
          <w:lang w:eastAsia="ar-SA"/>
        </w:rPr>
        <w:t>иальным органом государственно-общественного управления Учреждения. Состав Совета формируется из представителей работников Учреж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>дения,</w:t>
      </w:r>
      <w:r w:rsidR="009E4DB7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073E2E">
        <w:rPr>
          <w:rFonts w:ascii="Times New Roman" w:hAnsi="Times New Roman" w:cs="Times New Roman"/>
          <w:sz w:val="28"/>
          <w:szCs w:val="28"/>
          <w:lang w:eastAsia="ar-SA"/>
        </w:rPr>
        <w:t>учащихся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, родителей (</w:t>
      </w:r>
      <w:r w:rsidR="00312CE8">
        <w:rPr>
          <w:rFonts w:ascii="Times New Roman" w:hAnsi="Times New Roman" w:cs="Times New Roman"/>
          <w:sz w:val="28"/>
          <w:szCs w:val="28"/>
          <w:lang w:eastAsia="ar-SA"/>
        </w:rPr>
        <w:t xml:space="preserve">законных представителей) </w:t>
      </w:r>
      <w:r w:rsidR="009E4DB7">
        <w:rPr>
          <w:rFonts w:ascii="Times New Roman" w:hAnsi="Times New Roman" w:cs="Times New Roman"/>
          <w:sz w:val="28"/>
          <w:szCs w:val="28"/>
          <w:lang w:eastAsia="ar-SA"/>
        </w:rPr>
        <w:t>несовершеннолетнего учащегося</w:t>
      </w:r>
      <w:r w:rsidR="00312CE8">
        <w:rPr>
          <w:rFonts w:ascii="Times New Roman" w:hAnsi="Times New Roman" w:cs="Times New Roman"/>
          <w:sz w:val="28"/>
          <w:szCs w:val="28"/>
          <w:lang w:eastAsia="ar-SA"/>
        </w:rPr>
        <w:t>. Численность совета составляет не менее 9 человек. Совет проводится не менее 3 раз в год. Инициатором созыва Совета могут быть члены и (или) председатель Совета, директор. Компетенции Совета закреплены Положением о Совете Учреждения муниципального бюджетного учреждения дополнительного образования «Центр дополнительного образования детей «Заречье» (утвержденным приказом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 xml:space="preserve"> №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5 от 13.01.2017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EB45E6">
        <w:rPr>
          <w:rFonts w:ascii="Times New Roman" w:hAnsi="Times New Roman" w:cs="Times New Roman"/>
          <w:sz w:val="28"/>
          <w:szCs w:val="28"/>
          <w:lang w:eastAsia="ar-SA"/>
        </w:rPr>
        <w:t>)</w:t>
      </w:r>
    </w:p>
    <w:p w:rsidR="00EB45E6" w:rsidRDefault="00EB45E6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Педагогический совет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постоянно действующим </w:t>
      </w:r>
      <w:r>
        <w:rPr>
          <w:rFonts w:ascii="Times New Roman" w:hAnsi="Times New Roman" w:cs="Times New Roman"/>
          <w:sz w:val="28"/>
          <w:szCs w:val="28"/>
          <w:lang w:eastAsia="ar-SA"/>
        </w:rPr>
        <w:t>коллегиальным органом управления Учреждением. В состав педагогического совета входят все педагогические работники Учреждения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>, включая совместителей.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Срок полномочий педагогического совета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постоянно действующий. 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>Педагогический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совет проводится не менее 3-х раз в год. </w:t>
      </w:r>
      <w:r w:rsidR="009A56C2">
        <w:rPr>
          <w:rFonts w:ascii="Times New Roman" w:hAnsi="Times New Roman" w:cs="Times New Roman"/>
          <w:sz w:val="28"/>
          <w:szCs w:val="28"/>
          <w:lang w:eastAsia="ar-SA"/>
        </w:rPr>
        <w:t xml:space="preserve">Устав и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Положение о 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>Педагогическом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совете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 xml:space="preserve"> МБУДО «ЦДОД «Заречье» (утверждено приказом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 xml:space="preserve"> №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64A9C">
        <w:rPr>
          <w:rFonts w:ascii="Times New Roman" w:hAnsi="Times New Roman" w:cs="Times New Roman"/>
          <w:sz w:val="28"/>
          <w:szCs w:val="28"/>
          <w:lang w:eastAsia="ar-SA"/>
        </w:rPr>
        <w:t>5 от 13.01.2017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г.</w:t>
      </w:r>
      <w:r w:rsidR="0073597E">
        <w:rPr>
          <w:rFonts w:ascii="Times New Roman" w:hAnsi="Times New Roman" w:cs="Times New Roman"/>
          <w:sz w:val="28"/>
          <w:szCs w:val="28"/>
          <w:lang w:eastAsia="ar-SA"/>
        </w:rPr>
        <w:t>) определяет его полномочия.</w:t>
      </w:r>
    </w:p>
    <w:p w:rsidR="007456B7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Управление Учреждением осуществляется в соответ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ствии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 федеральными законами, нормативными правовыми актам и Уставом на</w:t>
      </w:r>
      <w:r w:rsidRPr="0073597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основе сочетания принципов единоначалия и коллегиальности, подразумевающего самостоятельность учреждения в выборе направления работы, образовательных программ, выбор педагогам форм и методов обучения и воспитания, самостояте</w:t>
      </w:r>
      <w:r w:rsidR="009E4DB7">
        <w:rPr>
          <w:rFonts w:ascii="Times New Roman" w:hAnsi="Times New Roman" w:cs="Times New Roman"/>
          <w:sz w:val="28"/>
          <w:szCs w:val="28"/>
          <w:lang w:eastAsia="ar-SA"/>
        </w:rPr>
        <w:t>льное проектирование учащихся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своей деятельности.</w:t>
      </w:r>
    </w:p>
    <w:p w:rsidR="00794195" w:rsidRDefault="00794195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3597E" w:rsidRDefault="002F0C6A" w:rsidP="00794195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3.2. </w:t>
      </w:r>
      <w:r w:rsidR="0073597E" w:rsidRPr="007456B7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Особенности программно-методического обеспечения</w:t>
      </w:r>
    </w:p>
    <w:p w:rsidR="00794195" w:rsidRPr="007456B7" w:rsidRDefault="00794195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7456B7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Сильной стороной деятельности </w:t>
      </w:r>
      <w:r w:rsidR="000607BE">
        <w:rPr>
          <w:rFonts w:ascii="Times New Roman" w:hAnsi="Times New Roman" w:cs="Times New Roman"/>
          <w:sz w:val="28"/>
          <w:szCs w:val="28"/>
          <w:lang w:eastAsia="ar-SA"/>
        </w:rPr>
        <w:t xml:space="preserve">Центра </w:t>
      </w:r>
      <w:r>
        <w:rPr>
          <w:rFonts w:ascii="Times New Roman" w:hAnsi="Times New Roman" w:cs="Times New Roman"/>
          <w:sz w:val="28"/>
          <w:szCs w:val="28"/>
          <w:lang w:eastAsia="ar-SA"/>
        </w:rPr>
        <w:t>является вариативность, гибкость дополнительных общеобразовательных программ: модифицирова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нные, адаптированные программы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индивидуального обучения, программы для детей с 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ограниченными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возможностями, программы для творческих детей</w:t>
      </w:r>
      <w:r w:rsidR="007456B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показавшие высок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и</w:t>
      </w:r>
      <w:r>
        <w:rPr>
          <w:rFonts w:ascii="Times New Roman" w:hAnsi="Times New Roman" w:cs="Times New Roman"/>
          <w:sz w:val="28"/>
          <w:szCs w:val="28"/>
          <w:lang w:eastAsia="ar-SA"/>
        </w:rPr>
        <w:t>е результаты.</w:t>
      </w:r>
    </w:p>
    <w:p w:rsidR="00AE780D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Каждая </w:t>
      </w:r>
      <w:r w:rsidR="007456B7">
        <w:rPr>
          <w:rFonts w:ascii="Times New Roman" w:hAnsi="Times New Roman" w:cs="Times New Roman"/>
          <w:sz w:val="28"/>
          <w:szCs w:val="28"/>
          <w:lang w:eastAsia="ar-SA"/>
        </w:rPr>
        <w:t>обще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образовательная 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программа, рассмотрена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на заседании методического совета, имеет внутреннюю рецензию и утверждена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 xml:space="preserve"> на педагогическом совете 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:rsidR="00440FCB" w:rsidRDefault="0073597E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Програ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>ммы направлены на развитие мотивации личности ребенка к познанию и творчеству; создание условий для социально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-</w:t>
      </w:r>
      <w:r w:rsidR="00253FB4">
        <w:rPr>
          <w:rFonts w:ascii="Times New Roman" w:hAnsi="Times New Roman" w:cs="Times New Roman"/>
          <w:sz w:val="28"/>
          <w:szCs w:val="28"/>
          <w:lang w:eastAsia="ar-SA"/>
        </w:rPr>
        <w:t xml:space="preserve"> культурного и профессионального самоопределения, творческой самореализации личности </w:t>
      </w:r>
    </w:p>
    <w:p w:rsidR="00440FCB" w:rsidRDefault="00440FCB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40FCB" w:rsidRDefault="00440FCB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E780D" w:rsidRDefault="00253FB4" w:rsidP="00440FCB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ребенка, его интеграции в системе мировой и отечественной культур, носят практико-ориентированный, деятельностный характер.</w:t>
      </w:r>
    </w:p>
    <w:p w:rsidR="00AE780D" w:rsidRDefault="00253FB4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Каждая дополнительная 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обще</w:t>
      </w:r>
      <w:r>
        <w:rPr>
          <w:rFonts w:ascii="Times New Roman" w:hAnsi="Times New Roman" w:cs="Times New Roman"/>
          <w:sz w:val="28"/>
          <w:szCs w:val="28"/>
          <w:lang w:eastAsia="ar-SA"/>
        </w:rPr>
        <w:t>образо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вательная программа обеспечена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методическими и дидактическими видами продукции: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разработками </w:t>
      </w:r>
      <w:r w:rsidR="001F6FBD">
        <w:rPr>
          <w:rFonts w:ascii="Times New Roman" w:hAnsi="Times New Roman" w:cs="Times New Roman"/>
          <w:sz w:val="28"/>
          <w:szCs w:val="28"/>
          <w:lang w:eastAsia="ar-SA"/>
        </w:rPr>
        <w:t xml:space="preserve">учебных занятий, игр, бесед, походов, экскурсий, конкурсов, занятий, лекционным материалом, методиками по 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 xml:space="preserve">инновационной и </w:t>
      </w:r>
      <w:r w:rsidR="001F6FBD">
        <w:rPr>
          <w:rFonts w:ascii="Times New Roman" w:hAnsi="Times New Roman" w:cs="Times New Roman"/>
          <w:sz w:val="28"/>
          <w:szCs w:val="28"/>
          <w:lang w:eastAsia="ar-SA"/>
        </w:rPr>
        <w:t>исследовательской работ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ам</w:t>
      </w:r>
      <w:r w:rsidR="001F6FBD">
        <w:rPr>
          <w:rFonts w:ascii="Times New Roman" w:hAnsi="Times New Roman" w:cs="Times New Roman"/>
          <w:sz w:val="28"/>
          <w:szCs w:val="28"/>
          <w:lang w:eastAsia="ar-SA"/>
        </w:rPr>
        <w:t xml:space="preserve">, памятками, инструкциями, а также имеет 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 xml:space="preserve">список </w:t>
      </w:r>
      <w:r w:rsidR="00F4265C">
        <w:rPr>
          <w:rFonts w:ascii="Times New Roman" w:hAnsi="Times New Roman" w:cs="Times New Roman"/>
          <w:sz w:val="28"/>
          <w:szCs w:val="28"/>
          <w:lang w:eastAsia="ar-SA"/>
        </w:rPr>
        <w:t>соответствующ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ей</w:t>
      </w:r>
      <w:r w:rsidR="00F4265C">
        <w:rPr>
          <w:rFonts w:ascii="Times New Roman" w:hAnsi="Times New Roman" w:cs="Times New Roman"/>
          <w:sz w:val="28"/>
          <w:szCs w:val="28"/>
          <w:lang w:eastAsia="ar-SA"/>
        </w:rPr>
        <w:t xml:space="preserve"> литератур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ы</w:t>
      </w:r>
      <w:r w:rsidR="00F4265C">
        <w:rPr>
          <w:rFonts w:ascii="Times New Roman" w:hAnsi="Times New Roman" w:cs="Times New Roman"/>
          <w:sz w:val="28"/>
          <w:szCs w:val="28"/>
          <w:lang w:eastAsia="ar-SA"/>
        </w:rPr>
        <w:t>, как рекомендованную</w:t>
      </w:r>
      <w:r w:rsidR="00962BA0">
        <w:rPr>
          <w:rFonts w:ascii="Times New Roman" w:hAnsi="Times New Roman" w:cs="Times New Roman"/>
          <w:sz w:val="28"/>
          <w:szCs w:val="28"/>
          <w:lang w:eastAsia="ar-SA"/>
        </w:rPr>
        <w:t xml:space="preserve"> обучающимся, так и используем</w:t>
      </w:r>
      <w:r w:rsidR="00AE780D">
        <w:rPr>
          <w:rFonts w:ascii="Times New Roman" w:hAnsi="Times New Roman" w:cs="Times New Roman"/>
          <w:sz w:val="28"/>
          <w:szCs w:val="28"/>
          <w:lang w:eastAsia="ar-SA"/>
        </w:rPr>
        <w:t>ым</w:t>
      </w:r>
      <w:r w:rsidR="00962BA0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педагогами для реализации программы. </w:t>
      </w:r>
    </w:p>
    <w:p w:rsidR="0073597E" w:rsidRDefault="00962BA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Методы, средства и формы обучения соответствуют возрасту, интересам и потребностям учащихся. В образовательном процессе используются различные формы организации деятельности детей как традиционные, так и нетрадиционные: использование сказочного сюжета, деловая игра, занятия взаимообучение, занятие-викторина, занятие-игра, ролевая деловая игра, презентация, защита творческих проектов и др.</w:t>
      </w:r>
    </w:p>
    <w:p w:rsidR="00962BA0" w:rsidRDefault="00962BA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Организация научно-методической работы проводится по плану, составленному на основании анализа научно-методической работы за предыдущий год и направленному на решение выявленных проблем.</w:t>
      </w:r>
    </w:p>
    <w:p w:rsidR="00962BA0" w:rsidRDefault="00962BA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22FA9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Основные приоритеты и задачи научно-методической работы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962BA0" w:rsidRDefault="00962BA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обновление содержания образования (разработка и реализация дополнительных общеобразовательных общеразвивающих программ </w:t>
      </w:r>
      <w:r w:rsidR="00C47090">
        <w:rPr>
          <w:rFonts w:ascii="Times New Roman" w:hAnsi="Times New Roman" w:cs="Times New Roman"/>
          <w:sz w:val="28"/>
          <w:szCs w:val="28"/>
          <w:lang w:eastAsia="ar-SA"/>
        </w:rPr>
        <w:t>технической направленности, развития работы с одаренными детьми);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изучение и трансляция передового педагогического опыта (повышение эффективности занятий; формирование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инновационных и </w:t>
      </w:r>
      <w:r>
        <w:rPr>
          <w:rFonts w:ascii="Times New Roman" w:hAnsi="Times New Roman" w:cs="Times New Roman"/>
          <w:sz w:val="28"/>
          <w:szCs w:val="28"/>
          <w:lang w:eastAsia="ar-SA"/>
        </w:rPr>
        <w:t>исследовательских навыков педагогов;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-информационно-методическое обеспечение учебно-воспитательного процесса.</w:t>
      </w:r>
    </w:p>
    <w:p w:rsidR="00C47090" w:rsidRDefault="00C4709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22FA9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Формы методической работы</w:t>
      </w:r>
      <w:r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- работа педагогичного совета;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-работа методического совета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аттестация педагогических кадров, участие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их </w:t>
      </w:r>
      <w:r>
        <w:rPr>
          <w:rFonts w:ascii="Times New Roman" w:hAnsi="Times New Roman" w:cs="Times New Roman"/>
          <w:sz w:val="28"/>
          <w:szCs w:val="28"/>
          <w:lang w:eastAsia="ar-SA"/>
        </w:rPr>
        <w:t>в конкурсах, семинарах и конференциях;</w:t>
      </w:r>
    </w:p>
    <w:p w:rsidR="00C47090" w:rsidRDefault="00C47090" w:rsidP="009A56C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-курсовая подготовка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и переподготовка </w:t>
      </w:r>
      <w:r>
        <w:rPr>
          <w:rFonts w:ascii="Times New Roman" w:hAnsi="Times New Roman" w:cs="Times New Roman"/>
          <w:sz w:val="28"/>
          <w:szCs w:val="28"/>
          <w:lang w:eastAsia="ar-SA"/>
        </w:rPr>
        <w:t>педагогов.</w:t>
      </w:r>
    </w:p>
    <w:p w:rsidR="00545DC5" w:rsidRDefault="00C47090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отчетном периоде в 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>Центре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было проведено </w:t>
      </w:r>
      <w:r w:rsidR="00622FA9" w:rsidRPr="00622FA9">
        <w:rPr>
          <w:rFonts w:ascii="Times New Roman" w:hAnsi="Times New Roman" w:cs="Times New Roman"/>
          <w:sz w:val="28"/>
          <w:szCs w:val="28"/>
          <w:lang w:eastAsia="ar-SA"/>
        </w:rPr>
        <w:t>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тематических педсовета: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З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адачи педагогического коллектива на 2018-2019 уч.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год. Утверждение плана работы, общеобразовате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>льных программ» (сентябрь 2018);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="00954D68">
        <w:rPr>
          <w:rFonts w:ascii="Times New Roman" w:hAnsi="Times New Roman" w:cs="Times New Roman"/>
          <w:sz w:val="28"/>
          <w:szCs w:val="28"/>
          <w:lang w:eastAsia="ar-SA"/>
        </w:rPr>
        <w:t>Конкурентоспособность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многопрофильного Центра в современных соци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льно-экономических условиях»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(декабрь 2018);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«Учебное занятие в учреждении дополнительного образования детей с точки зрения личностно-ориентированного обучения»</w:t>
      </w:r>
      <w:r w:rsidR="00A63CF3">
        <w:rPr>
          <w:rFonts w:ascii="Times New Roman" w:hAnsi="Times New Roman" w:cs="Times New Roman"/>
          <w:sz w:val="28"/>
          <w:szCs w:val="28"/>
          <w:lang w:eastAsia="ar-SA"/>
        </w:rPr>
        <w:t xml:space="preserve"> (март 2019);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 xml:space="preserve"> «Анализ работы за год. Подведение итогов аттестации учащихся. Подготовка к летнему периоду работы Центра» (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июнь 2019</w:t>
      </w:r>
      <w:r w:rsidR="005407C1">
        <w:rPr>
          <w:rFonts w:ascii="Times New Roman" w:hAnsi="Times New Roman" w:cs="Times New Roman"/>
          <w:sz w:val="28"/>
          <w:szCs w:val="28"/>
          <w:lang w:eastAsia="ar-SA"/>
        </w:rPr>
        <w:t>)</w:t>
      </w:r>
      <w:r w:rsidR="00545DC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47090" w:rsidRDefault="00BF3593" w:rsidP="00A63CF3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Результативность методической работы также можно отметить</w:t>
      </w:r>
      <w:r w:rsidR="00F93C75">
        <w:rPr>
          <w:rFonts w:ascii="Times New Roman" w:hAnsi="Times New Roman" w:cs="Times New Roman"/>
          <w:sz w:val="28"/>
          <w:szCs w:val="28"/>
          <w:lang w:eastAsia="ar-SA"/>
        </w:rPr>
        <w:t xml:space="preserve"> и по уровню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участия педагогических сотрудников в конкурсах, выставках, </w:t>
      </w: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фестивалях профессионального мастерства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>. Так, в отчетный период педагоги представили свои работы на городских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>республиканских</w:t>
      </w:r>
      <w:r w:rsidR="00622FA9">
        <w:rPr>
          <w:rFonts w:ascii="Times New Roman" w:hAnsi="Times New Roman" w:cs="Times New Roman"/>
          <w:sz w:val="28"/>
          <w:szCs w:val="28"/>
          <w:lang w:eastAsia="ar-SA"/>
        </w:rPr>
        <w:t xml:space="preserve"> и всероссийских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мероприятиях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; все педагогические сотрудники отмечены сертификатами, дипломами и благодарственными письмами за подготовку учащихся 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конкурсны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мероприятия</w:t>
      </w:r>
      <w:r w:rsidR="00FB5BA5">
        <w:rPr>
          <w:rFonts w:ascii="Times New Roman" w:hAnsi="Times New Roman" w:cs="Times New Roman"/>
          <w:sz w:val="28"/>
          <w:szCs w:val="28"/>
          <w:lang w:eastAsia="ar-SA"/>
        </w:rPr>
        <w:t>х</w:t>
      </w:r>
      <w:r w:rsidR="00AA6060">
        <w:rPr>
          <w:rFonts w:ascii="Times New Roman" w:hAnsi="Times New Roman" w:cs="Times New Roman"/>
          <w:sz w:val="28"/>
          <w:szCs w:val="28"/>
          <w:lang w:eastAsia="ar-SA"/>
        </w:rPr>
        <w:t xml:space="preserve"> различного уровня.</w:t>
      </w:r>
    </w:p>
    <w:p w:rsidR="00593DA5" w:rsidRDefault="00593DA5" w:rsidP="00AA606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eastAsia="ar-SA"/>
        </w:rPr>
      </w:pPr>
    </w:p>
    <w:p w:rsidR="00AA6060" w:rsidRPr="002F0C6A" w:rsidRDefault="00AA6060" w:rsidP="00AA606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F0C6A">
        <w:rPr>
          <w:rFonts w:ascii="Times New Roman" w:hAnsi="Times New Roman" w:cs="Times New Roman"/>
          <w:sz w:val="28"/>
          <w:szCs w:val="28"/>
          <w:lang w:eastAsia="ar-SA"/>
        </w:rPr>
        <w:t>Пр</w:t>
      </w:r>
      <w:r w:rsidR="00622FA9" w:rsidRPr="002F0C6A">
        <w:rPr>
          <w:rFonts w:ascii="Times New Roman" w:hAnsi="Times New Roman" w:cs="Times New Roman"/>
          <w:sz w:val="28"/>
          <w:szCs w:val="28"/>
          <w:lang w:eastAsia="ar-SA"/>
        </w:rPr>
        <w:t>едставление материалов (проекто</w:t>
      </w:r>
      <w:r w:rsidR="005407C1" w:rsidRPr="002F0C6A">
        <w:rPr>
          <w:rFonts w:ascii="Times New Roman" w:hAnsi="Times New Roman" w:cs="Times New Roman"/>
          <w:sz w:val="28"/>
          <w:szCs w:val="28"/>
          <w:lang w:eastAsia="ar-SA"/>
        </w:rPr>
        <w:t>в</w:t>
      </w:r>
      <w:r w:rsidR="00622FA9" w:rsidRPr="002F0C6A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2F0C6A">
        <w:rPr>
          <w:rFonts w:ascii="Times New Roman" w:hAnsi="Times New Roman" w:cs="Times New Roman"/>
          <w:sz w:val="28"/>
          <w:szCs w:val="28"/>
          <w:lang w:eastAsia="ar-SA"/>
        </w:rPr>
        <w:t xml:space="preserve"> обобщение педагогического опыта)</w:t>
      </w:r>
    </w:p>
    <w:p w:rsidR="00E86F67" w:rsidRPr="002F0C6A" w:rsidRDefault="00AA6060" w:rsidP="00A07DD5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2F0C6A">
        <w:rPr>
          <w:rFonts w:ascii="Times New Roman" w:hAnsi="Times New Roman" w:cs="Times New Roman"/>
          <w:sz w:val="28"/>
          <w:szCs w:val="28"/>
          <w:lang w:eastAsia="ar-SA"/>
        </w:rPr>
        <w:t xml:space="preserve">педагогических работников в конкурсах различного уровня </w:t>
      </w:r>
    </w:p>
    <w:p w:rsidR="00A07DD5" w:rsidRPr="00E20EE4" w:rsidRDefault="00A07DD5" w:rsidP="00A07DD5">
      <w:pPr>
        <w:pStyle w:val="a8"/>
        <w:spacing w:after="0"/>
        <w:ind w:right="118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0774" w:type="dxa"/>
        <w:tblInd w:w="-885" w:type="dxa"/>
        <w:tblLayout w:type="fixed"/>
        <w:tblLook w:val="04A0"/>
      </w:tblPr>
      <w:tblGrid>
        <w:gridCol w:w="2694"/>
        <w:gridCol w:w="3686"/>
        <w:gridCol w:w="2551"/>
        <w:gridCol w:w="1843"/>
      </w:tblGrid>
      <w:tr w:rsidR="00A07DD5" w:rsidRPr="00E20EE4" w:rsidTr="00A07DD5">
        <w:tc>
          <w:tcPr>
            <w:tcW w:w="2694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551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Уровень</w:t>
            </w:r>
          </w:p>
        </w:tc>
        <w:tc>
          <w:tcPr>
            <w:tcW w:w="1843" w:type="dxa"/>
          </w:tcPr>
          <w:p w:rsidR="00A07DD5" w:rsidRPr="00E20EE4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0EE4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E756D9">
            <w:pPr>
              <w:tabs>
                <w:tab w:val="left" w:pos="176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Забирова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12 Всероссийский 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Забирова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Т.А.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12 Всероссийский 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7 Всероссийский педагогический конкурс «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Компетентностный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подход» 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конкурс методических разработок «Творчество, искусство, мастерство»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Республиканский 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Сибгатуллина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Алишевские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чтения»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 участника</w:t>
            </w:r>
          </w:p>
        </w:tc>
      </w:tr>
      <w:tr w:rsidR="00A07DD5" w:rsidRPr="00E20EE4" w:rsidTr="00A07DD5"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Богапова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Республиканский конкурс изобразительного и декоративно-прикладного творчества «Чудеса из ларца»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2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6"/>
                <w:szCs w:val="26"/>
              </w:rPr>
            </w:pPr>
            <w:r w:rsidRPr="00622FA9">
              <w:rPr>
                <w:b w:val="0"/>
                <w:bCs w:val="0"/>
                <w:color w:val="000000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2"/>
              <w:spacing w:before="0" w:beforeAutospacing="0" w:after="144" w:afterAutospacing="0"/>
              <w:jc w:val="center"/>
              <w:textAlignment w:val="baseline"/>
              <w:outlineLvl w:val="1"/>
              <w:rPr>
                <w:b w:val="0"/>
                <w:sz w:val="26"/>
                <w:szCs w:val="26"/>
              </w:rPr>
            </w:pPr>
            <w:r w:rsidRPr="00622FA9">
              <w:rPr>
                <w:b w:val="0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715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Богапова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5 открытая 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363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Халиуллина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Г.К.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Мухамедзянова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24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Яковлева Л.Л.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30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Городской конкурс для педагогов «Кладовая </w:t>
            </w:r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243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Богапова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57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27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Мухаметшина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Г.И.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</w:t>
            </w:r>
          </w:p>
        </w:tc>
      </w:tr>
      <w:tr w:rsidR="00A07DD5" w:rsidRPr="00E20EE4" w:rsidTr="00A07DD5">
        <w:trPr>
          <w:trHeight w:val="375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Богапова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творческих работ с использованием информационных технологий «Мир сегодня и завтра»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Республиканский фестиваль искусств, ремесел и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дпи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«Алтын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куллар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Богапова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З.Ф.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Республиканский фестиваль искусств, ремесел и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дпи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«Алтын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куллар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Свидетельство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Мухамедзянова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Республиканский фестиваль искусств, ремесел и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дпи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«Алтын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куллар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Свидетельство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Сибгатуллина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Г.Р.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фестиваль изобразительных искусств «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ИЗО-фест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 среди педагогов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за 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Софронова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фестиваль изобразительных искусств «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ИЗО-фест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 среди педагогов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за 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Крылова И.Р.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 «Панорама методических кейсов дополнительного образования художественной направленности»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Оборкина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Хамидуллина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М.Д.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Яковлева М.С.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Щекотова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«Актив года – 2019»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Даниличева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Конференция педагогов «Педагогический поиск»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Безбрязова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«Методики преподавания иностранного языка»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Плоткина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Р.Г.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«Успешные практики в образовании»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Хабибуллина Р.Р.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Хафизова Е.В.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«Секреты педагогического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Щекотова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социальных проектов «Добрый город»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Калинкина И.Ю.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социальных проектов «Добрый город»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Участие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Калинкина И.Ю.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видеороликов «Лидер и его команда»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Жюри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Лазаренко А. 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Педагогический конкурс «Талант педагога 2018»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Прищепова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 «Диплом педагога»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Абульханова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Г.А.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 «Диплом педагога»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Замалиева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 «Диплом педагога»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Замалиева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Открытый конкурс учреждений дополнительного образования «Звезды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Дипломант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Замалиева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для педагогов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Замалиева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Фестиваль изобразительных искусств «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ИЗО-фест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 среди педагогов ИЗО общеобразовательных учреждений и учреждений дополнительного образования города Казани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Замалиева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Ф.Н.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V открытой городской выставке декоративно-прикладного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творчества «Красота и богатство татарского орнамента»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Прищепова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Т.Н.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XIII Всероссийский педагогический конкурс «Достижение цели»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Емельянов Н.С.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Емельянов Н.С.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Зональный этап конкурса «Сердце отдаю детям»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Казакова Ю.А.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Казакова Ю.А.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Мурыгин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Мурыгин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Муханов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Муханов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2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Соловьёв М.М.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Соловьёв М.М.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Сорокин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«Звёзды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3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Сорокин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Сорокин А.В.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Тимошенко Я.С.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Хаматшина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Конкурс «Звёзды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Хаматшина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«Отличник просвещения»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Хаматшина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XIV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педагогический конкурс “Профессиональная компетентность»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Супырев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А.А.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Звёзды будущего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Волкова А.Ю.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Лучший образцовый коллектив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Звание «Лучший образцовый коллектив»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Хисамов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Р.К.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Молодёжный конкурс комсомольской и патриотической песни «Орлята учатся летать»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Фёдорова Н.В.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«Живые ремёсла» номинация мастер-класс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победителя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Фёдорова Т.В.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«Живые ремёсла» номинация мастер-класс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победителя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Всероссийский конкурс педагогического мастерства «Призвание»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III степени в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номинации «Учитель-ученик»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II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степени,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в номинации «Профессионал» 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Всероссийский конкурс педагогического мастерства «Призвание»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1 степени 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II степени, в номинации «Профессионал»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Карамутдинов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Риф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Ханифович</w:t>
            </w:r>
            <w:proofErr w:type="spellEnd"/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конкурс-фестиваль традиционной художественной культуры «ЭТНОМИРИАДА»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1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Карамутдинов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Риф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Ханифович</w:t>
            </w:r>
            <w:proofErr w:type="spellEnd"/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Республиканский творческий конкурс «Грани успеха»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I степени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 номинации «Профессионал»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Всероссийский фестиваль-конкурс детского и </w:t>
            </w:r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юношеского творчества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Лауреат 3 </w:t>
            </w:r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lastRenderedPageBreak/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 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Константинова Э.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для педагогов « Кладовая мастерства»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фестиваль-конкурс детского и юношеского творчества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Лауреат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 «Звезды будущего»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Дипломант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Всероссийский фестиваль инновационных продуктов в образовании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 конкурс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3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Залялеева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И.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 фестиваль традиционной культуры тюркского мира «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Урмай-залида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Диплом 2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Макаров Г. М.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 фестиваль традиционной культуры тюркского мира «</w:t>
            </w:r>
            <w:proofErr w:type="spellStart"/>
            <w:r w:rsidRPr="00622FA9">
              <w:rPr>
                <w:sz w:val="26"/>
                <w:szCs w:val="26"/>
              </w:rPr>
              <w:t>Урмай-залида</w:t>
            </w:r>
            <w:proofErr w:type="spellEnd"/>
            <w:r w:rsidRPr="00622FA9">
              <w:rPr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TableParagraph"/>
              <w:ind w:right="118"/>
              <w:jc w:val="both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Международный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TableParagraph"/>
              <w:ind w:right="118"/>
              <w:rPr>
                <w:sz w:val="26"/>
                <w:szCs w:val="26"/>
              </w:rPr>
            </w:pPr>
            <w:r w:rsidRPr="00622FA9">
              <w:rPr>
                <w:sz w:val="26"/>
                <w:szCs w:val="26"/>
              </w:rPr>
              <w:t>Диплом 2 степени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  <w:lang w:val="tt-RU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Нигматзянова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Г. Г.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Республиканский фестиваль народного творчества “Без берге”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Хафизова Е.В.</w:t>
            </w:r>
          </w:p>
        </w:tc>
        <w:tc>
          <w:tcPr>
            <w:tcW w:w="3686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 xml:space="preserve">Всероссийские </w:t>
            </w: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Алишевские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чтения</w:t>
            </w: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Сертификат участника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Никишина Л. О.</w:t>
            </w:r>
          </w:p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Вахитова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О.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Городской конкурс педагогического мастерства «Кладовая мастерства»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Город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1 место</w:t>
            </w:r>
          </w:p>
        </w:tc>
      </w:tr>
      <w:tr w:rsidR="00A07DD5" w:rsidRPr="00E20EE4" w:rsidTr="00A07DD5">
        <w:trPr>
          <w:trHeight w:val="450"/>
        </w:trPr>
        <w:tc>
          <w:tcPr>
            <w:tcW w:w="2694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22FA9">
              <w:rPr>
                <w:rFonts w:ascii="Times New Roman" w:hAnsi="Times New Roman"/>
                <w:sz w:val="26"/>
                <w:szCs w:val="26"/>
              </w:rPr>
              <w:t>Низамова</w:t>
            </w:r>
            <w:proofErr w:type="spellEnd"/>
            <w:r w:rsidRPr="00622FA9">
              <w:rPr>
                <w:rFonts w:ascii="Times New Roman" w:hAnsi="Times New Roman"/>
                <w:sz w:val="26"/>
                <w:szCs w:val="26"/>
              </w:rPr>
              <w:t xml:space="preserve"> А. Х.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A07DD5" w:rsidRPr="00622FA9" w:rsidRDefault="00A07DD5" w:rsidP="00A07DD5">
            <w:pPr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Региональный этап Всероссийского конкурса программ и методических материалов по дополнительному естественнонаучному образованию детей 2018 в номинации «Естественно-научная тематика»</w:t>
            </w:r>
          </w:p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2FA9">
              <w:rPr>
                <w:rFonts w:ascii="Times New Roman" w:hAnsi="Times New Roman"/>
                <w:sz w:val="26"/>
                <w:szCs w:val="26"/>
              </w:rPr>
              <w:t>Всероссийский</w:t>
            </w:r>
          </w:p>
        </w:tc>
        <w:tc>
          <w:tcPr>
            <w:tcW w:w="1843" w:type="dxa"/>
          </w:tcPr>
          <w:p w:rsidR="00A07DD5" w:rsidRPr="00622FA9" w:rsidRDefault="00A07DD5" w:rsidP="00A07DD5">
            <w:pPr>
              <w:pStyle w:val="a8"/>
              <w:spacing w:after="0"/>
              <w:ind w:right="118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622FA9">
              <w:rPr>
                <w:rFonts w:ascii="Times New Roman" w:hAnsi="Times New Roman"/>
                <w:sz w:val="26"/>
                <w:szCs w:val="26"/>
                <w:lang w:val="tt-RU"/>
              </w:rPr>
              <w:t>3 место</w:t>
            </w:r>
          </w:p>
        </w:tc>
      </w:tr>
    </w:tbl>
    <w:p w:rsidR="00A07DD5" w:rsidRDefault="00A07DD5" w:rsidP="00A07DD5"/>
    <w:p w:rsidR="002F0C6A" w:rsidRDefault="002F0C6A" w:rsidP="008A0799">
      <w:pPr>
        <w:pStyle w:val="2"/>
        <w:spacing w:before="0" w:beforeAutospacing="0" w:after="0" w:afterAutospacing="0" w:line="276" w:lineRule="auto"/>
        <w:ind w:right="282"/>
        <w:jc w:val="center"/>
        <w:rPr>
          <w:bCs w:val="0"/>
          <w:i/>
          <w:sz w:val="28"/>
          <w:szCs w:val="28"/>
        </w:rPr>
      </w:pPr>
    </w:p>
    <w:p w:rsidR="00D1732A" w:rsidRPr="002F0C6A" w:rsidRDefault="00A07DD5" w:rsidP="008A0799">
      <w:pPr>
        <w:pStyle w:val="2"/>
        <w:spacing w:before="0" w:beforeAutospacing="0" w:after="0" w:afterAutospacing="0" w:line="276" w:lineRule="auto"/>
        <w:ind w:right="282"/>
        <w:jc w:val="center"/>
        <w:rPr>
          <w:b w:val="0"/>
          <w:bCs w:val="0"/>
          <w:sz w:val="28"/>
          <w:szCs w:val="28"/>
        </w:rPr>
      </w:pPr>
      <w:r w:rsidRPr="002F0C6A">
        <w:rPr>
          <w:b w:val="0"/>
          <w:bCs w:val="0"/>
          <w:sz w:val="28"/>
          <w:szCs w:val="28"/>
        </w:rPr>
        <w:t>Конкурсы и мероприятия, п</w:t>
      </w:r>
      <w:r w:rsidR="00D1732A" w:rsidRPr="002F0C6A">
        <w:rPr>
          <w:b w:val="0"/>
          <w:bCs w:val="0"/>
          <w:sz w:val="28"/>
          <w:szCs w:val="28"/>
        </w:rPr>
        <w:t xml:space="preserve">роводимые на базе Центра </w:t>
      </w:r>
    </w:p>
    <w:p w:rsidR="00A07DD5" w:rsidRPr="002F0C6A" w:rsidRDefault="00D1732A" w:rsidP="008A0799">
      <w:pPr>
        <w:pStyle w:val="2"/>
        <w:spacing w:before="0" w:beforeAutospacing="0" w:after="0" w:afterAutospacing="0" w:line="276" w:lineRule="auto"/>
        <w:ind w:right="282"/>
        <w:jc w:val="center"/>
        <w:rPr>
          <w:b w:val="0"/>
          <w:bCs w:val="0"/>
          <w:sz w:val="28"/>
          <w:szCs w:val="28"/>
        </w:rPr>
      </w:pPr>
      <w:r w:rsidRPr="002F0C6A">
        <w:rPr>
          <w:b w:val="0"/>
          <w:bCs w:val="0"/>
          <w:sz w:val="28"/>
          <w:szCs w:val="28"/>
        </w:rPr>
        <w:t>в 2018-2019 учебном году</w:t>
      </w:r>
    </w:p>
    <w:p w:rsidR="00A07DD5" w:rsidRPr="002F0C6A" w:rsidRDefault="00A07DD5" w:rsidP="00A07DD5">
      <w:pPr>
        <w:pStyle w:val="2"/>
        <w:spacing w:before="0" w:beforeAutospacing="0" w:after="0" w:afterAutospacing="0" w:line="276" w:lineRule="auto"/>
        <w:ind w:right="282"/>
        <w:jc w:val="both"/>
        <w:rPr>
          <w:b w:val="0"/>
          <w:bCs w:val="0"/>
          <w:sz w:val="28"/>
          <w:szCs w:val="28"/>
        </w:rPr>
      </w:pPr>
    </w:p>
    <w:tbl>
      <w:tblPr>
        <w:tblStyle w:val="ab"/>
        <w:tblW w:w="10774" w:type="dxa"/>
        <w:tblInd w:w="-885" w:type="dxa"/>
        <w:tblLook w:val="04A0"/>
      </w:tblPr>
      <w:tblGrid>
        <w:gridCol w:w="1555"/>
        <w:gridCol w:w="6668"/>
        <w:gridCol w:w="2551"/>
      </w:tblGrid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Месяц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Название конкурса, мероприятий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Уровень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Сентябрь-март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исследовательских работ учащихся «Моя страна в истории страны»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Декабрь-март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Республиканском этапе Всероссийского конкурса начального технического моделирования и конструирования</w:t>
            </w:r>
          </w:p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«Юный техник-моделист»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Республиканский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Сентябрь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 xml:space="preserve">Мероприятие «Слет </w:t>
            </w:r>
            <w:proofErr w:type="spellStart"/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туристят</w:t>
            </w:r>
            <w:proofErr w:type="spellEnd"/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» посвященное Всемирному дню туризма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Октябрь-декабрь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Конкурс видеороликов детских общественных организаций и объединений «Лидер и его команда»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 xml:space="preserve">Открытый конкурс юных </w:t>
            </w:r>
            <w:proofErr w:type="spellStart"/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хендлеров</w:t>
            </w:r>
            <w:proofErr w:type="spellEnd"/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E51D91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Октябрь</w:t>
            </w:r>
          </w:p>
        </w:tc>
        <w:tc>
          <w:tcPr>
            <w:tcW w:w="6668" w:type="dxa"/>
          </w:tcPr>
          <w:p w:rsidR="00D1732A" w:rsidRPr="00D1732A" w:rsidRDefault="00D1732A" w:rsidP="00E51D91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 w:rsidRPr="00D1732A">
              <w:rPr>
                <w:rFonts w:ascii="Times New Roman" w:hAnsi="Times New Roman"/>
                <w:bCs/>
                <w:sz w:val="26"/>
                <w:szCs w:val="26"/>
              </w:rPr>
              <w:t>Фестиваль танцевальных коллективов «Фестиваль бального танца»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проектных работ «Арт-дневник «Моя осень-2018». </w:t>
            </w:r>
          </w:p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художественного творчества детей с ограниченными возможностями здоровья, детей инвалидов «Дар»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Декабрь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Турнир по настольному хоккею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Январь-февраль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для педагогов «Кладовая мастерства»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Февраль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Городское робототехническое соревнование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Март 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Театральный фестиваль «Да здравствует, театр!»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Мероприятие «Большая георгиевская игра. Тема – «Казань – Город Согласия»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Городской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ентябрь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Форум детских общественных организаций «Мы вместе»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Шахматный турнир «В гостях у шахматной королевы»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«Волшебный мир сказок </w:t>
            </w:r>
            <w:proofErr w:type="spellStart"/>
            <w:r w:rsidRPr="00D1732A">
              <w:rPr>
                <w:rFonts w:ascii="Times New Roman" w:hAnsi="Times New Roman"/>
                <w:sz w:val="26"/>
                <w:szCs w:val="26"/>
              </w:rPr>
              <w:t>Алиша</w:t>
            </w:r>
            <w:proofErr w:type="spellEnd"/>
            <w:r w:rsidRPr="00D1732A">
              <w:rPr>
                <w:rFonts w:ascii="Times New Roman" w:hAnsi="Times New Roman"/>
                <w:sz w:val="26"/>
                <w:szCs w:val="26"/>
              </w:rPr>
              <w:t xml:space="preserve">», посвященных 110-летию со дня рождения детского писателя Абдуллы </w:t>
            </w:r>
            <w:proofErr w:type="spellStart"/>
            <w:r w:rsidRPr="00D1732A">
              <w:rPr>
                <w:rFonts w:ascii="Times New Roman" w:hAnsi="Times New Roman"/>
                <w:sz w:val="26"/>
                <w:szCs w:val="26"/>
              </w:rPr>
              <w:t>Алша</w:t>
            </w:r>
            <w:proofErr w:type="spellEnd"/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образовательных организаций, развивающих ученическое самоуправление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Спартакиада учащихся Кировского и Московского районов по шахматам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поделок из природного материала «сказки осеннего леса»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ктябрь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«Юный конферансье»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 фотографий «Природа в городе6 твой взгляд на красоту»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оябрь-</w:t>
            </w:r>
            <w:r w:rsidRPr="00D1732A">
              <w:rPr>
                <w:rFonts w:ascii="Times New Roman" w:hAnsi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Конкурс «Лидер-ориентир – 2019» для районного </w:t>
            </w:r>
            <w:r w:rsidRPr="00D1732A">
              <w:rPr>
                <w:rFonts w:ascii="Times New Roman" w:hAnsi="Times New Roman"/>
                <w:sz w:val="26"/>
                <w:szCs w:val="26"/>
              </w:rPr>
              <w:lastRenderedPageBreak/>
              <w:t>актива старшеклассников ДОО и ШУС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lastRenderedPageBreak/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Н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оябрь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Конкурс-выставка творчески работ «Прикладная галерея».</w:t>
            </w:r>
          </w:p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D173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песни «Казан </w:t>
            </w:r>
            <w:proofErr w:type="spellStart"/>
            <w:r w:rsidRPr="00D1732A">
              <w:rPr>
                <w:rFonts w:ascii="Times New Roman" w:hAnsi="Times New Roman"/>
                <w:sz w:val="26"/>
                <w:szCs w:val="26"/>
              </w:rPr>
              <w:t>сандугачы</w:t>
            </w:r>
            <w:proofErr w:type="spellEnd"/>
            <w:r w:rsidRPr="00D1732A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D173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рисунков для детей инвалидов, детей с ограниченными возможностями здоровья «Мы рисуем сказку».</w:t>
            </w:r>
          </w:p>
          <w:p w:rsidR="00D1732A" w:rsidRPr="00D1732A" w:rsidRDefault="00D1732A" w:rsidP="00D173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екабрь</w:t>
            </w:r>
          </w:p>
        </w:tc>
        <w:tc>
          <w:tcPr>
            <w:tcW w:w="6668" w:type="dxa"/>
          </w:tcPr>
          <w:p w:rsidR="00D1732A" w:rsidRPr="00D1732A" w:rsidRDefault="00D1732A" w:rsidP="00D1732A">
            <w:pPr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Конкурс-выставка творческих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работ «Новогодний вернисаж»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нварь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«Юный диктор» 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Январь-февраль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Конкурс-выставка любительской фотографии «Морозные кружева»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Фестиваль детской прессы «Свой голос»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евраль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социальных плакатов «Мы в ответе за тех, кого приручили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6041F4">
        <w:tc>
          <w:tcPr>
            <w:tcW w:w="1555" w:type="dxa"/>
          </w:tcPr>
          <w:p w:rsidR="00D1732A" w:rsidRPr="00D1732A" w:rsidRDefault="00D1732A" w:rsidP="006041F4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арт</w:t>
            </w:r>
          </w:p>
        </w:tc>
        <w:tc>
          <w:tcPr>
            <w:tcW w:w="6668" w:type="dxa"/>
          </w:tcPr>
          <w:p w:rsidR="00D1732A" w:rsidRPr="00D1732A" w:rsidRDefault="00D1732A" w:rsidP="006041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декоративно – прикладного творчества «Древо жизни»</w:t>
            </w:r>
          </w:p>
        </w:tc>
        <w:tc>
          <w:tcPr>
            <w:tcW w:w="2551" w:type="dxa"/>
          </w:tcPr>
          <w:p w:rsidR="00D1732A" w:rsidRPr="00D1732A" w:rsidRDefault="00D1732A" w:rsidP="006041F4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арт 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чтецов «В сердцах, в умах, на языках, вечный Г. Тукай»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арт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Военно-патриотическая игра «Зарница -2019»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прель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 инсценированной военно-патриотической песни «Поклон тебе, солдат России»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 xml:space="preserve">Конкурс «Смотр строя и песни» 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Конкурс детского рисунка «Победный май»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  <w:tr w:rsidR="00D1732A" w:rsidRPr="00D1732A" w:rsidTr="00D1732A">
        <w:tc>
          <w:tcPr>
            <w:tcW w:w="1555" w:type="dxa"/>
          </w:tcPr>
          <w:p w:rsidR="00D1732A" w:rsidRPr="00D1732A" w:rsidRDefault="00D1732A" w:rsidP="003D351E">
            <w:pPr>
              <w:pStyle w:val="a8"/>
              <w:spacing w:after="0"/>
              <w:ind w:right="118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D1732A">
              <w:rPr>
                <w:rFonts w:ascii="Times New Roman" w:hAnsi="Times New Roman"/>
                <w:sz w:val="26"/>
                <w:szCs w:val="26"/>
              </w:rPr>
              <w:t>ай</w:t>
            </w:r>
          </w:p>
        </w:tc>
        <w:tc>
          <w:tcPr>
            <w:tcW w:w="6668" w:type="dxa"/>
          </w:tcPr>
          <w:p w:rsidR="00D1732A" w:rsidRPr="00D1732A" w:rsidRDefault="00D1732A" w:rsidP="003D351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Турнир по настольному хоккею, посвященный 74-ой годовщине Победы в ВОВ</w:t>
            </w:r>
          </w:p>
        </w:tc>
        <w:tc>
          <w:tcPr>
            <w:tcW w:w="2551" w:type="dxa"/>
          </w:tcPr>
          <w:p w:rsidR="00D1732A" w:rsidRPr="00D1732A" w:rsidRDefault="00D1732A" w:rsidP="00D1732A">
            <w:pPr>
              <w:pStyle w:val="a8"/>
              <w:spacing w:after="0"/>
              <w:ind w:right="11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1732A">
              <w:rPr>
                <w:rFonts w:ascii="Times New Roman" w:hAnsi="Times New Roman"/>
                <w:sz w:val="26"/>
                <w:szCs w:val="26"/>
              </w:rPr>
              <w:t>Районный</w:t>
            </w:r>
          </w:p>
        </w:tc>
      </w:tr>
    </w:tbl>
    <w:p w:rsidR="001B1CF2" w:rsidRDefault="001B1CF2" w:rsidP="003D074F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73597E" w:rsidRPr="003D074F" w:rsidRDefault="002F0C6A" w:rsidP="001B1CF2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3.3. </w:t>
      </w:r>
      <w:r w:rsidR="00323824" w:rsidRP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Дополнительные муниципальные услуги</w:t>
      </w:r>
      <w:r w:rsidR="00323824" w:rsidRPr="008A079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323824" w:rsidRP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(платная деятельность) условия и порядок их пр</w:t>
      </w:r>
      <w:r w:rsid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едоставл</w:t>
      </w:r>
      <w:r w:rsidR="00323824" w:rsidRPr="003D074F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ения:</w:t>
      </w:r>
    </w:p>
    <w:p w:rsidR="001B1CF2" w:rsidRDefault="001B1CF2" w:rsidP="001B1CF2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23824" w:rsidRDefault="00323824" w:rsidP="00D1732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Учреждение в соответствии с правоустанавливающими документами предоставляются следующие платные дополнительные услуги:</w:t>
      </w:r>
      <w:r w:rsidR="00944B52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Бальные танцы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Современные танцы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Ритмопластика «</w:t>
      </w:r>
      <w:proofErr w:type="spellStart"/>
      <w:r w:rsidRPr="00D1732A">
        <w:rPr>
          <w:rFonts w:ascii="Times New Roman" w:hAnsi="Times New Roman" w:cs="Times New Roman"/>
          <w:sz w:val="28"/>
          <w:szCs w:val="28"/>
          <w:lang w:eastAsia="ar-SA"/>
        </w:rPr>
        <w:t>Данс</w:t>
      </w:r>
      <w:proofErr w:type="spellEnd"/>
      <w:r w:rsidRPr="00D1732A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Ритмика с элементами хореография для малышей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val="en-US" w:eastAsia="ar-SA"/>
        </w:rPr>
        <w:t>Break</w:t>
      </w:r>
      <w:r w:rsidRPr="00D1732A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D1732A">
        <w:rPr>
          <w:rFonts w:ascii="Times New Roman" w:hAnsi="Times New Roman" w:cs="Times New Roman"/>
          <w:sz w:val="28"/>
          <w:szCs w:val="28"/>
          <w:lang w:val="en-US" w:eastAsia="ar-SA"/>
        </w:rPr>
        <w:t>dance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Уличные танцы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ИЗО-студия «Озорная кисточка»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Прикладное творчество 18+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«</w:t>
      </w:r>
      <w:proofErr w:type="spellStart"/>
      <w:r w:rsidRPr="00D1732A">
        <w:rPr>
          <w:rFonts w:ascii="Times New Roman" w:hAnsi="Times New Roman" w:cs="Times New Roman"/>
          <w:sz w:val="28"/>
          <w:szCs w:val="28"/>
          <w:lang w:val="en-US" w:eastAsia="ar-SA"/>
        </w:rPr>
        <w:t>Poliglot</w:t>
      </w:r>
      <w:proofErr w:type="spellEnd"/>
      <w:r w:rsidRPr="00D1732A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D1732A">
        <w:rPr>
          <w:rFonts w:ascii="Times New Roman" w:hAnsi="Times New Roman" w:cs="Times New Roman"/>
          <w:sz w:val="28"/>
          <w:szCs w:val="28"/>
          <w:lang w:eastAsia="ar-SA"/>
        </w:rPr>
        <w:t>Тайбо</w:t>
      </w:r>
      <w:proofErr w:type="spellEnd"/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Школа развития «Почемучка»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t>«Мама + малыш»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D1732A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Компьютерный дизайн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D1732A" w:rsidRDefault="00944B52" w:rsidP="00D1732A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 w:rsidRPr="00D1732A">
        <w:rPr>
          <w:rFonts w:ascii="Times New Roman" w:hAnsi="Times New Roman" w:cs="Times New Roman"/>
          <w:sz w:val="28"/>
          <w:szCs w:val="28"/>
          <w:lang w:eastAsia="ar-SA"/>
        </w:rPr>
        <w:t>Легоконструирование</w:t>
      </w:r>
      <w:proofErr w:type="spellEnd"/>
      <w:r w:rsidRPr="00D1732A">
        <w:rPr>
          <w:rFonts w:ascii="Times New Roman" w:hAnsi="Times New Roman" w:cs="Times New Roman"/>
          <w:sz w:val="28"/>
          <w:szCs w:val="28"/>
          <w:lang w:eastAsia="ar-SA"/>
        </w:rPr>
        <w:t xml:space="preserve"> и робототехника</w:t>
      </w:r>
      <w:r w:rsidR="00D1732A" w:rsidRPr="00D1732A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Восточные единоборства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Йога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«Стратегия»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val="en-US" w:eastAsia="ar-SA"/>
        </w:rPr>
        <w:t>Jumping</w:t>
      </w:r>
      <w:r w:rsidRPr="00A6020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A60200">
        <w:rPr>
          <w:rFonts w:ascii="Times New Roman" w:hAnsi="Times New Roman" w:cs="Times New Roman"/>
          <w:sz w:val="28"/>
          <w:szCs w:val="28"/>
          <w:lang w:val="en-US" w:eastAsia="ar-SA"/>
        </w:rPr>
        <w:t>FITNESS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Детская хореография 3+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ИЗО – студия «Мастерица»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ИЗО – студия «Семицветик»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Студия фото – искусства «Диагональ»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«Фитнес для всех»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;</w:t>
      </w:r>
    </w:p>
    <w:p w:rsidR="00944B52" w:rsidRPr="00A60200" w:rsidRDefault="00944B52" w:rsidP="00A60200">
      <w:pPr>
        <w:pStyle w:val="ac"/>
        <w:numPr>
          <w:ilvl w:val="0"/>
          <w:numId w:val="4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60200">
        <w:rPr>
          <w:rFonts w:ascii="Times New Roman" w:hAnsi="Times New Roman" w:cs="Times New Roman"/>
          <w:sz w:val="28"/>
          <w:szCs w:val="28"/>
          <w:lang w:eastAsia="ar-SA"/>
        </w:rPr>
        <w:t>«Познай себя»</w:t>
      </w:r>
      <w:r w:rsidR="00D1732A" w:rsidRPr="00A60200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3B641A" w:rsidRDefault="003B641A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3B641A" w:rsidRDefault="002F0C6A" w:rsidP="00A6020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3.4. </w:t>
      </w:r>
      <w:r w:rsidR="003B641A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Материально-техническое оснащение и обеспечение безопасности пребывания детей в Центре.</w:t>
      </w:r>
    </w:p>
    <w:p w:rsidR="003B641A" w:rsidRDefault="003B641A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МБУДО «Ц</w:t>
      </w:r>
      <w:r w:rsidR="00B12EC1">
        <w:rPr>
          <w:rFonts w:ascii="Times New Roman" w:hAnsi="Times New Roman" w:cs="Times New Roman"/>
          <w:sz w:val="28"/>
          <w:szCs w:val="28"/>
          <w:lang w:eastAsia="ar-SA"/>
        </w:rPr>
        <w:t>ентр дополнительного образования детей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«Заречье» созданы необходимые материально-технические условия организации образовательного процесса, которые обеспечивают стабильное функционирование и развитие Центра, соответствующие требованиям времени.</w:t>
      </w: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Центр располагается в 3-х этажном кирпичном здании по адресу: 420033, РТ, Казань, Окольная 23. Общая площадь здания составляет 2224,0 кв.м. Здание подключено к городским инженерным сетям – холодному и горячему водоснабжению, канализации и отоплению. По периметру здания и территории предусмотрено наружное электрическое освещение. Центр имеет в пользовании земельный участок общей площадью 7778 кв.м.</w:t>
      </w: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На территории находится открытая игровая площадка, веревочный городок, с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калолазная стена, летняя сцена </w:t>
      </w:r>
      <w:r>
        <w:rPr>
          <w:rFonts w:ascii="Times New Roman" w:hAnsi="Times New Roman" w:cs="Times New Roman"/>
          <w:sz w:val="28"/>
          <w:szCs w:val="28"/>
          <w:lang w:eastAsia="ar-SA"/>
        </w:rPr>
        <w:t>и музей народов Севера в Юрте.</w:t>
      </w:r>
    </w:p>
    <w:p w:rsidR="003B641A" w:rsidRDefault="003B641A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Учреждение со всех сторон огорожено металлическим забором с открывающимися воротами. На территории расположены: хозяйственный блок</w:t>
      </w:r>
      <w:r w:rsidR="00281099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площадка для мусорных контейнеров</w:t>
      </w:r>
      <w:r w:rsidR="00281099">
        <w:rPr>
          <w:rFonts w:ascii="Times New Roman" w:hAnsi="Times New Roman" w:cs="Times New Roman"/>
          <w:sz w:val="28"/>
          <w:szCs w:val="28"/>
          <w:lang w:eastAsia="ar-SA"/>
        </w:rPr>
        <w:t xml:space="preserve"> и для автотранспорта Центра.</w:t>
      </w:r>
    </w:p>
    <w:p w:rsidR="00281099" w:rsidRDefault="00281099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целях обеспечения безопасности учащихся въезд на территорию учреждения запрещен. По периметру здания установлены 2 видеокамеры.</w:t>
      </w:r>
    </w:p>
    <w:p w:rsidR="000F0CB1" w:rsidRDefault="00A6020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ерритория Центра соответствует нормам по озеленению (много деревьев и кустарников, ежегодно высаживаются цветы). Оформляются тематические композиции и создаются фотозоны, где дети реализуют свое общение с природой.</w:t>
      </w:r>
    </w:p>
    <w:p w:rsidR="000F0CB1" w:rsidRDefault="000F0CB1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 одновременном 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>обучении 200 учащихся на одного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приходится по 11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кв.м. общей площади. По лицензируемым дополнительным общеобразовательным общеразвивающим программам Центр располагает достаточной учебно-методической и материально-технической базой: учебными кабинетами, оборудованием, необходимыми средствами обучения и наглядными пособиями.</w:t>
      </w:r>
    </w:p>
    <w:p w:rsidR="000F0CB1" w:rsidRDefault="000F0CB1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Образовательный процесс по всем программам обеспечивается в 3 помещениях площадью:</w:t>
      </w:r>
    </w:p>
    <w:p w:rsidR="000F0CB1" w:rsidRDefault="00A6020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ул.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кольная</w:t>
      </w:r>
      <w:r>
        <w:rPr>
          <w:rFonts w:ascii="Times New Roman" w:hAnsi="Times New Roman" w:cs="Times New Roman"/>
          <w:sz w:val="28"/>
          <w:szCs w:val="28"/>
          <w:lang w:eastAsia="ar-SA"/>
        </w:rPr>
        <w:t>, д.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23 – 2224 кв.м.</w:t>
      </w:r>
    </w:p>
    <w:p w:rsidR="000F0CB1" w:rsidRDefault="00A6020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ул. 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25 Октября</w:t>
      </w:r>
      <w:r>
        <w:rPr>
          <w:rFonts w:ascii="Times New Roman" w:hAnsi="Times New Roman" w:cs="Times New Roman"/>
          <w:sz w:val="28"/>
          <w:szCs w:val="28"/>
          <w:lang w:eastAsia="ar-SA"/>
        </w:rPr>
        <w:t>, д.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11 –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466,8 кв.м.</w:t>
      </w:r>
    </w:p>
    <w:p w:rsidR="000F0CB1" w:rsidRDefault="00A6020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ул. 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>Клары Цеткин</w:t>
      </w:r>
      <w:r>
        <w:rPr>
          <w:rFonts w:ascii="Times New Roman" w:hAnsi="Times New Roman" w:cs="Times New Roman"/>
          <w:sz w:val="28"/>
          <w:szCs w:val="28"/>
          <w:lang w:eastAsia="ar-SA"/>
        </w:rPr>
        <w:t>, д.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30</w:t>
      </w:r>
      <w:r w:rsidR="000F0CB1" w:rsidRPr="00264C3A">
        <w:rPr>
          <w:rFonts w:ascii="Times New Roman" w:hAnsi="Times New Roman" w:cs="Times New Roman"/>
          <w:sz w:val="28"/>
          <w:szCs w:val="28"/>
          <w:lang w:eastAsia="ar-SA"/>
        </w:rPr>
        <w:t>/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23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–</w:t>
      </w:r>
      <w:r w:rsidR="000F0CB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13205D">
        <w:rPr>
          <w:rFonts w:ascii="Times New Roman" w:hAnsi="Times New Roman" w:cs="Times New Roman"/>
          <w:sz w:val="28"/>
          <w:szCs w:val="28"/>
          <w:lang w:eastAsia="ar-SA"/>
        </w:rPr>
        <w:t>291,7 кв.м.</w:t>
      </w:r>
    </w:p>
    <w:p w:rsidR="00DD3982" w:rsidRDefault="00DD3982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Есть игровая комната площадью 30 кв.м. для дошкольников с сухим бассейном с шариками и игровым оборудованием, напольными играми. </w:t>
      </w:r>
      <w:r w:rsidR="00977760">
        <w:rPr>
          <w:rFonts w:ascii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sz w:val="28"/>
          <w:szCs w:val="28"/>
          <w:lang w:eastAsia="ar-SA"/>
        </w:rPr>
        <w:t>омещение также оснащено необходимой мебелью.</w:t>
      </w:r>
    </w:p>
    <w:p w:rsidR="00977760" w:rsidRDefault="00977760" w:rsidP="002F0C6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Имеющаяся материально-техническ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ая </w:t>
      </w:r>
      <w:r>
        <w:rPr>
          <w:rFonts w:ascii="Times New Roman" w:hAnsi="Times New Roman" w:cs="Times New Roman"/>
          <w:sz w:val="28"/>
          <w:szCs w:val="28"/>
          <w:lang w:eastAsia="ar-SA"/>
        </w:rPr>
        <w:t>база и учебное оборудование соответствуют санитарно-гигиеническим норма</w:t>
      </w:r>
      <w:r w:rsidR="002F0C6A">
        <w:rPr>
          <w:rFonts w:ascii="Times New Roman" w:hAnsi="Times New Roman" w:cs="Times New Roman"/>
          <w:sz w:val="28"/>
          <w:szCs w:val="28"/>
          <w:lang w:eastAsia="ar-SA"/>
        </w:rPr>
        <w:t xml:space="preserve">м, имеет сертификаты качества. </w:t>
      </w:r>
    </w:p>
    <w:p w:rsidR="00977760" w:rsidRDefault="0097776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Все оборудование, поставленное на баланс Центра, находится в рабочем состоянии и активно используется в учебном процессе.</w:t>
      </w:r>
    </w:p>
    <w:p w:rsidR="00977760" w:rsidRDefault="0097776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Центре ежегодно уделяется особое внимание эстетическому оформлению помещений, учебных кабинетов. Активно используются современные дизайнерские решения, обеспечивающие комфортную образовательную среду.</w:t>
      </w:r>
    </w:p>
    <w:p w:rsidR="00977760" w:rsidRDefault="00977760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настоящее время здание является доступным для детей с ограниченными возможностями здоровья. Вход в здание оборудован пандусом, р</w:t>
      </w:r>
      <w:r w:rsidR="000E26BC">
        <w:rPr>
          <w:rFonts w:ascii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hAnsi="Times New Roman" w:cs="Times New Roman"/>
          <w:sz w:val="28"/>
          <w:szCs w:val="28"/>
          <w:lang w:eastAsia="ar-SA"/>
        </w:rPr>
        <w:t>сширены дверные блоки.</w:t>
      </w:r>
    </w:p>
    <w:p w:rsidR="000E26BC" w:rsidRDefault="000E26BC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кабинете заведующего методическим отделом и у заведующих отделами организован доступ дл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я педагогических сотрудников к </w:t>
      </w:r>
      <w:r>
        <w:rPr>
          <w:rFonts w:ascii="Times New Roman" w:hAnsi="Times New Roman" w:cs="Times New Roman"/>
          <w:sz w:val="28"/>
          <w:szCs w:val="28"/>
          <w:lang w:eastAsia="ar-SA"/>
        </w:rPr>
        <w:t>нормативным, правовым, справочным и прочим информационным ресурсам в электронном и бумажном видах. Создана библиотека из профессиональных журналов и книг по итогам многолетней подписки.</w:t>
      </w:r>
    </w:p>
    <w:p w:rsidR="000E26BC" w:rsidRDefault="000E26BC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Сайт Центра систематически обновляется, на нем оперативно размещается информация о нашей деятельности, организации, проведении и участие в мероприятиях различного уровня, а также итогах конкурсов и других событий.</w:t>
      </w:r>
    </w:p>
    <w:p w:rsidR="000E26BC" w:rsidRDefault="000E26BC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Обеспечение комфортных и безопасных условий участников образовательного процесса относится к числу приоритетов в системе Центра. Деятельность в этом направлении объединяет комплекс мероприятий по обеспечению пожарной безопасности</w:t>
      </w:r>
      <w:r w:rsidR="00046B95">
        <w:rPr>
          <w:rFonts w:ascii="Times New Roman" w:hAnsi="Times New Roman" w:cs="Times New Roman"/>
          <w:sz w:val="28"/>
          <w:szCs w:val="28"/>
          <w:lang w:eastAsia="ar-SA"/>
        </w:rPr>
        <w:t>, профилактике террористических актов в здании Центра, профилактике дорожно-транспортного травматизма и соблюдение норм охраны труда и технике безопасности.</w:t>
      </w:r>
    </w:p>
    <w:p w:rsidR="009A6036" w:rsidRDefault="009A6036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Большое внимание уделяется организации работы по охране труда: формирован пакет нормативно-правовых документов, разработаны инструкции. Один раз в два года в Центре проводится семинар по охране труда и технике безопасности для всех категорий работников. Такой же пакет документов есть по гражданской обороне и пожарной безопасности. В Центре не зарегистрирован ни один случай детского и взрослого травматизма. Все проведенные плановые инструктажи проводились с занесением соответствующих записей в журналы.</w:t>
      </w:r>
    </w:p>
    <w:p w:rsidR="00440FCB" w:rsidRDefault="00440FCB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40FCB" w:rsidRDefault="00440FCB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40FCB" w:rsidRDefault="00440FCB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7B3DAD" w:rsidRDefault="009A6036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Систематически </w:t>
      </w:r>
      <w:r w:rsidR="007B3DAD">
        <w:rPr>
          <w:rFonts w:ascii="Times New Roman" w:hAnsi="Times New Roman" w:cs="Times New Roman"/>
          <w:sz w:val="28"/>
          <w:szCs w:val="28"/>
          <w:lang w:eastAsia="ar-SA"/>
        </w:rPr>
        <w:t>осуществлялось обучение с учащимися по правилам пожарной безопасности, правилам дорожного движения и технике безопасности на занятиях.</w:t>
      </w:r>
    </w:p>
    <w:p w:rsidR="009A6036" w:rsidRDefault="007B3DAD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Два раза в год проводится обучение по эвакуации учащихся в присутствии сотрудников МЧС,</w:t>
      </w:r>
      <w:r w:rsidR="0048626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ПЧ и ответственного из администрации района.</w:t>
      </w:r>
    </w:p>
    <w:p w:rsidR="0048626E" w:rsidRDefault="00AC2216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Центр оборудован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 системой видеонаблюдения (</w:t>
      </w:r>
      <w:r w:rsidR="00C80636">
        <w:rPr>
          <w:rFonts w:ascii="Times New Roman" w:hAnsi="Times New Roman" w:cs="Times New Roman"/>
          <w:sz w:val="28"/>
          <w:szCs w:val="28"/>
          <w:lang w:eastAsia="ar-SA"/>
        </w:rPr>
        <w:t>8 видеокамер внутреннего и наружного наблюдения), автоматическая пожарная сигнализация (звуковая система оповещения), в полном объеме имеются пер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>вичные средства пожаротушения (</w:t>
      </w:r>
      <w:r w:rsidR="00C80636">
        <w:rPr>
          <w:rFonts w:ascii="Times New Roman" w:hAnsi="Times New Roman" w:cs="Times New Roman"/>
          <w:sz w:val="28"/>
          <w:szCs w:val="28"/>
          <w:lang w:eastAsia="ar-SA"/>
        </w:rPr>
        <w:t>порошковые огнетушители ОП-5, в количестве 23 шт.), аптечками для оказания первой медицинской помощи, кнопкой тревожной сигнализации. Ежегодно проводятся плановые осмотры сети электроснабжения, замеры сопротивления заземляющих контуров, гидравлические испытания внутренних тепловых сетей.</w:t>
      </w:r>
    </w:p>
    <w:p w:rsidR="00C80636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Все помещения соответствуют санитарным нормам и правилам по устройству и содержанию образовательного учреждения, правилам п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ожарной безопасности, правилам </w:t>
      </w:r>
      <w:r>
        <w:rPr>
          <w:rFonts w:ascii="Times New Roman" w:hAnsi="Times New Roman" w:cs="Times New Roman"/>
          <w:sz w:val="28"/>
          <w:szCs w:val="28"/>
          <w:lang w:eastAsia="ar-SA"/>
        </w:rPr>
        <w:t>техники безопасности и охраны труда.</w:t>
      </w:r>
    </w:p>
    <w:p w:rsidR="00A60200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имеется Паспорт безопасности, паспорт антитеррористической защи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щенности, Пожарная декларация, </w:t>
      </w:r>
      <w:r>
        <w:rPr>
          <w:rFonts w:ascii="Times New Roman" w:hAnsi="Times New Roman" w:cs="Times New Roman"/>
          <w:sz w:val="28"/>
          <w:szCs w:val="28"/>
          <w:lang w:eastAsia="ar-SA"/>
        </w:rPr>
        <w:t>Паспорт дорожной безопасности, Паспорт учета массового пребывания людей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П</w:t>
      </w:r>
      <w:r>
        <w:rPr>
          <w:rFonts w:ascii="Times New Roman" w:hAnsi="Times New Roman" w:cs="Times New Roman"/>
          <w:sz w:val="28"/>
          <w:szCs w:val="28"/>
          <w:lang w:eastAsia="ar-SA"/>
        </w:rPr>
        <w:t>лан взаимодействия с территориальными органами безопасности, органами МВД РТ.</w:t>
      </w:r>
    </w:p>
    <w:p w:rsidR="00A60200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 соответствии с Программой произв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одственного контроля </w:t>
      </w:r>
      <w:r>
        <w:rPr>
          <w:rFonts w:ascii="Times New Roman" w:hAnsi="Times New Roman" w:cs="Times New Roman"/>
          <w:sz w:val="28"/>
          <w:szCs w:val="28"/>
          <w:lang w:eastAsia="ar-SA"/>
        </w:rPr>
        <w:t>проводятся лабораторные замеры: воды, света, шума, воздуха. Результаты проведенных в 2017-2018 учебном году замеров соответствуют утвержденным нормам.</w:t>
      </w:r>
    </w:p>
    <w:p w:rsidR="00743958" w:rsidRDefault="00743958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Администрация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способствует формированию у всех участников образовательного процесса ценностное отношение к своему здоровью и собственной безопасности.</w:t>
      </w:r>
    </w:p>
    <w:p w:rsidR="00743958" w:rsidRDefault="00743958" w:rsidP="00C80636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C3BF3" w:rsidRDefault="002F0C6A" w:rsidP="00A60200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 xml:space="preserve">3.5. </w:t>
      </w:r>
      <w:r w:rsidR="00AC3BF3" w:rsidRPr="009526A4"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  <w:t>Кадровый потенциал</w:t>
      </w:r>
    </w:p>
    <w:p w:rsidR="00A60200" w:rsidRDefault="00A60200" w:rsidP="00A60200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904B87" w:rsidRDefault="00AC3BF3" w:rsidP="00A6020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Успех образовательного процесса в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зависит от его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соответствия потребности ребенка в творческом развитии его человеческой уникальности. Обеспечит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этот успех может только творческая уникальная личность педагога. Муниципальное бюджетное учрежде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>ние дополнительного образования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«Центр дополнительного образования детей «Заречье» </w:t>
      </w:r>
      <w:r w:rsidR="00A60200">
        <w:rPr>
          <w:rFonts w:ascii="Times New Roman" w:hAnsi="Times New Roman" w:cs="Times New Roman"/>
          <w:sz w:val="28"/>
          <w:szCs w:val="28"/>
          <w:lang w:eastAsia="ar-SA"/>
        </w:rPr>
        <w:t xml:space="preserve">Кировского района г. Казани на </w:t>
      </w:r>
      <w:r w:rsidR="00EA3007">
        <w:rPr>
          <w:rFonts w:ascii="Times New Roman" w:hAnsi="Times New Roman" w:cs="Times New Roman"/>
          <w:sz w:val="28"/>
          <w:szCs w:val="28"/>
          <w:lang w:eastAsia="ar-SA"/>
        </w:rPr>
        <w:t>98,8 % укомплектован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педагогическими кадрами по дополнительным общеобразова</w:t>
      </w:r>
      <w:r w:rsidR="00EA3007">
        <w:rPr>
          <w:rFonts w:ascii="Times New Roman" w:hAnsi="Times New Roman" w:cs="Times New Roman"/>
          <w:sz w:val="28"/>
          <w:szCs w:val="28"/>
          <w:lang w:eastAsia="ar-SA"/>
        </w:rPr>
        <w:t>тельным общеразвивающим</w:t>
      </w:r>
      <w:r w:rsidR="00904B87">
        <w:rPr>
          <w:rFonts w:ascii="Times New Roman" w:hAnsi="Times New Roman" w:cs="Times New Roman"/>
          <w:sz w:val="28"/>
          <w:szCs w:val="28"/>
          <w:lang w:eastAsia="ar-SA"/>
        </w:rPr>
        <w:t xml:space="preserve"> программам </w:t>
      </w:r>
    </w:p>
    <w:p w:rsidR="00904B87" w:rsidRDefault="00904B87" w:rsidP="00EA3007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eastAsia="ar-SA"/>
        </w:rPr>
      </w:pP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Характеристика педагогического коллектива по уровню образования</w:t>
      </w: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1526"/>
        <w:gridCol w:w="2268"/>
        <w:gridCol w:w="2266"/>
        <w:gridCol w:w="2128"/>
        <w:gridCol w:w="1383"/>
      </w:tblGrid>
      <w:tr w:rsidR="00904B87" w:rsidRPr="00A24D0D" w:rsidTr="00904B87">
        <w:tc>
          <w:tcPr>
            <w:tcW w:w="1526" w:type="dxa"/>
            <w:vMerge w:val="restart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Учебный </w:t>
            </w: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год</w:t>
            </w:r>
          </w:p>
        </w:tc>
        <w:tc>
          <w:tcPr>
            <w:tcW w:w="8045" w:type="dxa"/>
            <w:gridSpan w:val="4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Уровень образования</w:t>
            </w:r>
          </w:p>
        </w:tc>
      </w:tr>
      <w:tr w:rsidR="00904B87" w:rsidRPr="00A24D0D" w:rsidTr="00904B87">
        <w:trPr>
          <w:trHeight w:val="720"/>
        </w:trPr>
        <w:tc>
          <w:tcPr>
            <w:tcW w:w="1526" w:type="dxa"/>
            <w:vMerge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высшее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профессиональное</w:t>
            </w:r>
          </w:p>
        </w:tc>
        <w:tc>
          <w:tcPr>
            <w:tcW w:w="226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среднее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профессиональное</w:t>
            </w:r>
          </w:p>
        </w:tc>
        <w:tc>
          <w:tcPr>
            <w:tcW w:w="212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начальное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профессиональное</w:t>
            </w:r>
          </w:p>
        </w:tc>
        <w:tc>
          <w:tcPr>
            <w:tcW w:w="1383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среднее</w:t>
            </w:r>
          </w:p>
        </w:tc>
      </w:tr>
      <w:tr w:rsidR="00904B87" w:rsidRPr="00A24D0D" w:rsidTr="00904B87">
        <w:trPr>
          <w:trHeight w:val="195"/>
        </w:trPr>
        <w:tc>
          <w:tcPr>
            <w:tcW w:w="152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lastRenderedPageBreak/>
              <w:t>2018-2019</w:t>
            </w:r>
          </w:p>
        </w:tc>
        <w:tc>
          <w:tcPr>
            <w:tcW w:w="226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2266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383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0</w:t>
            </w:r>
          </w:p>
        </w:tc>
      </w:tr>
    </w:tbl>
    <w:p w:rsidR="00AC3BF3" w:rsidRPr="00A24D0D" w:rsidRDefault="00AC3BF3" w:rsidP="00EA3007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Характеристика педагогического персонала по квалификационным категориям</w:t>
      </w: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pPr w:leftFromText="180" w:rightFromText="180" w:vertAnchor="text" w:horzAnchor="margin" w:tblpY="58"/>
        <w:tblW w:w="0" w:type="auto"/>
        <w:tblLook w:val="04A0"/>
      </w:tblPr>
      <w:tblGrid>
        <w:gridCol w:w="1526"/>
        <w:gridCol w:w="2268"/>
        <w:gridCol w:w="2266"/>
        <w:gridCol w:w="2128"/>
        <w:gridCol w:w="1383"/>
      </w:tblGrid>
      <w:tr w:rsidR="00904B87" w:rsidRPr="00A24D0D" w:rsidTr="00904B87">
        <w:tc>
          <w:tcPr>
            <w:tcW w:w="1526" w:type="dxa"/>
            <w:vMerge w:val="restart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45" w:type="dxa"/>
            <w:gridSpan w:val="4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Квалификационная категория</w:t>
            </w:r>
          </w:p>
        </w:tc>
      </w:tr>
      <w:tr w:rsidR="00904B87" w:rsidRPr="00A24D0D" w:rsidTr="00904B87">
        <w:trPr>
          <w:trHeight w:val="720"/>
        </w:trPr>
        <w:tc>
          <w:tcPr>
            <w:tcW w:w="1526" w:type="dxa"/>
            <w:vMerge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высшая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26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первая</w:t>
            </w:r>
          </w:p>
        </w:tc>
        <w:tc>
          <w:tcPr>
            <w:tcW w:w="2128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соответствие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занимаемой 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должности</w:t>
            </w:r>
          </w:p>
        </w:tc>
        <w:tc>
          <w:tcPr>
            <w:tcW w:w="1383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 xml:space="preserve">без </w:t>
            </w:r>
          </w:p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категории</w:t>
            </w:r>
          </w:p>
        </w:tc>
      </w:tr>
      <w:tr w:rsidR="00904B87" w:rsidRPr="00A24D0D" w:rsidTr="00904B87">
        <w:trPr>
          <w:trHeight w:val="195"/>
        </w:trPr>
        <w:tc>
          <w:tcPr>
            <w:tcW w:w="1526" w:type="dxa"/>
          </w:tcPr>
          <w:p w:rsidR="00904B87" w:rsidRPr="00A24D0D" w:rsidRDefault="00904B87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226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266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2128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383" w:type="dxa"/>
          </w:tcPr>
          <w:p w:rsidR="00904B87" w:rsidRPr="00A24D0D" w:rsidRDefault="00A24D0D" w:rsidP="00904B8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</w:tr>
    </w:tbl>
    <w:p w:rsidR="00EA3007" w:rsidRPr="00A24D0D" w:rsidRDefault="00EA3007" w:rsidP="002F0C6A">
      <w:pPr>
        <w:tabs>
          <w:tab w:val="left" w:pos="778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 xml:space="preserve">Характеристика педагогического </w:t>
      </w:r>
      <w:r w:rsidR="00871AB7" w:rsidRPr="00A24D0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персонала по возрасту</w:t>
      </w:r>
    </w:p>
    <w:p w:rsidR="00904B87" w:rsidRPr="00A24D0D" w:rsidRDefault="00904B87" w:rsidP="00904B8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1526"/>
        <w:gridCol w:w="2551"/>
        <w:gridCol w:w="2552"/>
        <w:gridCol w:w="2942"/>
      </w:tblGrid>
      <w:tr w:rsidR="00904B87" w:rsidRPr="00A24D0D" w:rsidTr="00871AB7">
        <w:tc>
          <w:tcPr>
            <w:tcW w:w="1526" w:type="dxa"/>
            <w:vMerge w:val="restart"/>
          </w:tcPr>
          <w:p w:rsidR="00904B87" w:rsidRPr="00A24D0D" w:rsidRDefault="00904B8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45" w:type="dxa"/>
            <w:gridSpan w:val="3"/>
          </w:tcPr>
          <w:p w:rsidR="00904B8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Возраст</w:t>
            </w:r>
          </w:p>
        </w:tc>
      </w:tr>
      <w:tr w:rsidR="00871AB7" w:rsidRPr="00A24D0D" w:rsidTr="00871AB7">
        <w:trPr>
          <w:trHeight w:val="720"/>
        </w:trPr>
        <w:tc>
          <w:tcPr>
            <w:tcW w:w="1526" w:type="dxa"/>
            <w:vMerge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моложе 25 лет</w:t>
            </w:r>
          </w:p>
        </w:tc>
        <w:tc>
          <w:tcPr>
            <w:tcW w:w="2552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25-35 лет</w:t>
            </w:r>
          </w:p>
        </w:tc>
        <w:tc>
          <w:tcPr>
            <w:tcW w:w="2942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35 лет и старше</w:t>
            </w:r>
          </w:p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(из них пенсионеры)</w:t>
            </w:r>
          </w:p>
        </w:tc>
      </w:tr>
      <w:tr w:rsidR="00871AB7" w:rsidRPr="00A24D0D" w:rsidTr="00871AB7">
        <w:trPr>
          <w:trHeight w:val="195"/>
        </w:trPr>
        <w:tc>
          <w:tcPr>
            <w:tcW w:w="1526" w:type="dxa"/>
          </w:tcPr>
          <w:p w:rsidR="00871AB7" w:rsidRPr="00A24D0D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A24D0D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2551" w:type="dxa"/>
          </w:tcPr>
          <w:p w:rsidR="00871AB7" w:rsidRPr="00A24D0D" w:rsidRDefault="00D91738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2552" w:type="dxa"/>
          </w:tcPr>
          <w:p w:rsidR="00871AB7" w:rsidRPr="00A24D0D" w:rsidRDefault="00D91738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942" w:type="dxa"/>
          </w:tcPr>
          <w:p w:rsidR="00871AB7" w:rsidRPr="00A24D0D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47 (9)</w:t>
            </w:r>
          </w:p>
        </w:tc>
      </w:tr>
    </w:tbl>
    <w:p w:rsidR="00871AB7" w:rsidRPr="009C659F" w:rsidRDefault="00871AB7" w:rsidP="00871AB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FF0000"/>
          <w:sz w:val="24"/>
          <w:szCs w:val="24"/>
          <w:lang w:eastAsia="ar-SA"/>
        </w:rPr>
      </w:pPr>
    </w:p>
    <w:p w:rsidR="00871AB7" w:rsidRPr="0099625F" w:rsidRDefault="00871AB7" w:rsidP="00871AB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99625F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  <w:t>Характеристика педагогического персонала по стажу работы</w:t>
      </w:r>
    </w:p>
    <w:p w:rsidR="00871AB7" w:rsidRPr="0099625F" w:rsidRDefault="00871AB7" w:rsidP="00871AB7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ar-SA"/>
        </w:rPr>
      </w:pPr>
    </w:p>
    <w:tbl>
      <w:tblPr>
        <w:tblStyle w:val="ab"/>
        <w:tblW w:w="0" w:type="auto"/>
        <w:tblLook w:val="04A0"/>
      </w:tblPr>
      <w:tblGrid>
        <w:gridCol w:w="1504"/>
        <w:gridCol w:w="1581"/>
        <w:gridCol w:w="1701"/>
        <w:gridCol w:w="1559"/>
        <w:gridCol w:w="1843"/>
        <w:gridCol w:w="1383"/>
      </w:tblGrid>
      <w:tr w:rsidR="00871AB7" w:rsidRPr="0099625F" w:rsidTr="00871AB7">
        <w:tc>
          <w:tcPr>
            <w:tcW w:w="1504" w:type="dxa"/>
            <w:vMerge w:val="restart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Учебный год</w:t>
            </w:r>
          </w:p>
        </w:tc>
        <w:tc>
          <w:tcPr>
            <w:tcW w:w="8067" w:type="dxa"/>
            <w:gridSpan w:val="5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Стаж работы</w:t>
            </w:r>
          </w:p>
        </w:tc>
      </w:tr>
      <w:tr w:rsidR="00871AB7" w:rsidRPr="0099625F" w:rsidTr="00871AB7">
        <w:trPr>
          <w:trHeight w:val="720"/>
        </w:trPr>
        <w:tc>
          <w:tcPr>
            <w:tcW w:w="1504" w:type="dxa"/>
            <w:vMerge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  <w:tc>
          <w:tcPr>
            <w:tcW w:w="1581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менее 2 лет</w:t>
            </w:r>
          </w:p>
        </w:tc>
        <w:tc>
          <w:tcPr>
            <w:tcW w:w="1701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2-5 лет</w:t>
            </w:r>
          </w:p>
        </w:tc>
        <w:tc>
          <w:tcPr>
            <w:tcW w:w="1559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5-10 лет</w:t>
            </w:r>
          </w:p>
        </w:tc>
        <w:tc>
          <w:tcPr>
            <w:tcW w:w="1843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10-20 лет</w:t>
            </w:r>
          </w:p>
        </w:tc>
        <w:tc>
          <w:tcPr>
            <w:tcW w:w="1383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 и более лет</w:t>
            </w:r>
          </w:p>
        </w:tc>
      </w:tr>
      <w:tr w:rsidR="00871AB7" w:rsidRPr="0099625F" w:rsidTr="00871AB7">
        <w:trPr>
          <w:trHeight w:val="195"/>
        </w:trPr>
        <w:tc>
          <w:tcPr>
            <w:tcW w:w="1504" w:type="dxa"/>
          </w:tcPr>
          <w:p w:rsidR="00871AB7" w:rsidRPr="0099625F" w:rsidRDefault="00871AB7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 w:rsidRPr="0099625F"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2018-2019</w:t>
            </w:r>
          </w:p>
        </w:tc>
        <w:tc>
          <w:tcPr>
            <w:tcW w:w="1581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701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559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843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383" w:type="dxa"/>
          </w:tcPr>
          <w:p w:rsidR="00871AB7" w:rsidRPr="0099625F" w:rsidRDefault="0099625F" w:rsidP="00871AB7">
            <w:pPr>
              <w:tabs>
                <w:tab w:val="left" w:pos="7785"/>
              </w:tabs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ar-SA"/>
              </w:rPr>
              <w:t>20</w:t>
            </w:r>
          </w:p>
        </w:tc>
      </w:tr>
    </w:tbl>
    <w:p w:rsidR="00904B87" w:rsidRDefault="00871AB7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6041F4" w:rsidRPr="006041F4" w:rsidRDefault="00871AB7" w:rsidP="006041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За отчетный период </w:t>
      </w:r>
      <w:r w:rsidR="006041F4" w:rsidRPr="006041F4">
        <w:rPr>
          <w:rFonts w:ascii="Times New Roman" w:hAnsi="Times New Roman" w:cs="Times New Roman"/>
          <w:sz w:val="28"/>
          <w:szCs w:val="28"/>
          <w:lang w:eastAsia="ar-SA"/>
        </w:rPr>
        <w:t>16</w:t>
      </w:r>
      <w:r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 педагогических работников </w:t>
      </w:r>
      <w:r w:rsidR="00AC2216"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Центра </w:t>
      </w:r>
      <w:r w:rsidRPr="006041F4">
        <w:rPr>
          <w:rFonts w:ascii="Times New Roman" w:hAnsi="Times New Roman" w:cs="Times New Roman"/>
          <w:sz w:val="28"/>
          <w:szCs w:val="28"/>
          <w:lang w:eastAsia="ar-SA"/>
        </w:rPr>
        <w:t xml:space="preserve">прошли курсы повышения квалификации по темам: </w:t>
      </w:r>
      <w:r w:rsidR="006041F4" w:rsidRPr="0060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«Обновление содержания и технологий реализации дополнительных общеобразовательных программ» (1 человек), «Содержание и технологии организационно-методического обеспечения воспитательной работы в образовательных организациях» (2 человека),  «Управление развитием образовательных организаций в условиях модернизации образования» (1 человек), «Инструктор детско-юношеского спортивного туризма» (1 человек), «Основные профессиональные компетенции педагога дополнительного образования в условиях перехода к профессиональному стандарту (естественнонаучная, техническая и социально-педагогическая направленность)» (2 человека), «Внеурочная деятельность в соответствии с требованиями федеральных государственных образовательных стандартов: проектирование, программное обеспечение и учет достижений обучающихся» (1 человек), «Этнокультурная составляющая в преподавании художественных дисциплин в дополнительном образовании детей» (1 человек), «Основные профессиональные компетенции педагога дополнительного образования в условиях перехода к профессиональному стандарту (изобразительный и декоративно-прикладной профиль художественной направленности)» (3 человека), «Психолого-педагогические аспекты реализации музыкального воспитания детей с особыми </w:t>
      </w:r>
      <w:r w:rsidR="006041F4" w:rsidRPr="006041F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образовательными потребностями в условиях инклюзивного образования» (1 человек), «Основные направления модернизации организационно-управленческих механизмов системы дополнительного образования детей (стаж работы в должности менее 5 лет)» (2 человека), «Инновационное содержание деятельности педагога дополнительного образования как условие повышения качества дополнительного образования» (1 человек).</w:t>
      </w:r>
    </w:p>
    <w:p w:rsidR="00871AB7" w:rsidRDefault="00871AB7" w:rsidP="006041F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качественную подготовку обучающихся к конкурсным мероприятиям педагогические работники МБУДО «ЦДОД «Заречье» отмечены благодарностями и </w:t>
      </w:r>
      <w:r w:rsidR="001E36C4">
        <w:rPr>
          <w:rFonts w:ascii="Times New Roman" w:hAnsi="Times New Roman" w:cs="Times New Roman"/>
          <w:sz w:val="28"/>
          <w:szCs w:val="28"/>
          <w:lang w:eastAsia="ar-SA"/>
        </w:rPr>
        <w:t>сертификатами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различных организаций</w:t>
      </w:r>
      <w:r w:rsidR="00B87E45">
        <w:rPr>
          <w:rFonts w:ascii="Times New Roman" w:hAnsi="Times New Roman" w:cs="Times New Roman"/>
          <w:sz w:val="28"/>
          <w:szCs w:val="28"/>
          <w:lang w:eastAsia="ar-SA"/>
        </w:rPr>
        <w:t xml:space="preserve"> на всероссийском, окружном и городском уровнях.</w:t>
      </w:r>
    </w:p>
    <w:p w:rsidR="00B87E45" w:rsidRDefault="00B87E45" w:rsidP="006041F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За добросовестный труд, высокий профессионализм, заслуги в совершенствовании деятельности </w:t>
      </w:r>
      <w:r w:rsidR="00AC2216">
        <w:rPr>
          <w:rFonts w:ascii="Times New Roman" w:hAnsi="Times New Roman" w:cs="Times New Roman"/>
          <w:sz w:val="28"/>
          <w:szCs w:val="28"/>
          <w:lang w:eastAsia="ar-SA"/>
        </w:rPr>
        <w:t>Центра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 системы образования города педагог дополнительно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го</w:t>
      </w:r>
      <w:r w:rsidR="006041F4">
        <w:rPr>
          <w:rFonts w:ascii="Times New Roman" w:hAnsi="Times New Roman" w:cs="Times New Roman"/>
          <w:sz w:val="28"/>
          <w:szCs w:val="28"/>
          <w:lang w:eastAsia="ar-SA"/>
        </w:rPr>
        <w:t xml:space="preserve"> образования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920B7"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Федорова Наталья Владимировна</w:t>
      </w:r>
      <w:r w:rsidR="006041F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награждена </w:t>
      </w:r>
      <w:r w:rsidRPr="002920B7">
        <w:rPr>
          <w:rFonts w:ascii="Times New Roman" w:hAnsi="Times New Roman" w:cs="Times New Roman"/>
          <w:b/>
          <w:sz w:val="28"/>
          <w:szCs w:val="28"/>
          <w:lang w:eastAsia="ar-SA"/>
        </w:rPr>
        <w:t>Почетной грамотой Министерства образования и науки</w:t>
      </w:r>
      <w:r w:rsidR="002920B7" w:rsidRPr="002920B7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РТ</w:t>
      </w:r>
      <w:r w:rsidRPr="002920B7">
        <w:rPr>
          <w:rFonts w:ascii="Times New Roman" w:hAnsi="Times New Roman" w:cs="Times New Roman"/>
          <w:b/>
          <w:sz w:val="28"/>
          <w:szCs w:val="28"/>
          <w:lang w:eastAsia="ar-SA"/>
        </w:rPr>
        <w:t>.</w:t>
      </w:r>
    </w:p>
    <w:p w:rsidR="00B87E45" w:rsidRDefault="00B87E45" w:rsidP="006041F4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честь 60-летия </w:t>
      </w:r>
      <w:r w:rsidR="0016243F">
        <w:rPr>
          <w:rFonts w:ascii="Times New Roman" w:hAnsi="Times New Roman" w:cs="Times New Roman"/>
          <w:sz w:val="28"/>
          <w:szCs w:val="28"/>
          <w:lang w:eastAsia="ar-SA"/>
        </w:rPr>
        <w:t>Центра, прошедшего в ноябре 2018 года</w:t>
      </w:r>
      <w:r w:rsidR="002920B7">
        <w:rPr>
          <w:rFonts w:ascii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были награждены:</w:t>
      </w:r>
    </w:p>
    <w:p w:rsidR="00B87E45" w:rsidRDefault="00B87E45" w:rsidP="00871AB7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="0016243F"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Почетной Грамо</w:t>
      </w:r>
      <w:r w:rsid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т</w:t>
      </w:r>
      <w:r w:rsidR="0016243F"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ой </w:t>
      </w:r>
      <w:r w:rsidRPr="002920B7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Администрации</w:t>
      </w:r>
      <w:r w:rsid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Кировского и Московского районов Исполнительного комитета </w:t>
      </w:r>
      <w:r w:rsidR="006041F4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муниципального образования</w:t>
      </w:r>
      <w:r w:rsidR="009C659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 </w:t>
      </w:r>
      <w:r w:rsid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г. Казани:</w:t>
      </w:r>
    </w:p>
    <w:p w:rsid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Колобова Юлия Константиновна-заведующая отделом.</w:t>
      </w:r>
    </w:p>
    <w:p w:rsid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Тарасюк Тамара Алексеевна-заведующая по хозяйственной работе.</w:t>
      </w:r>
    </w:p>
    <w:p w:rsid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Хайруллина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Мадина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Гиниатовна-заведующая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отделом.</w:t>
      </w:r>
    </w:p>
    <w:p w:rsidR="0012423F" w:rsidRPr="0012423F" w:rsidRDefault="0012423F" w:rsidP="0012423F">
      <w:pPr>
        <w:pStyle w:val="ac"/>
        <w:numPr>
          <w:ilvl w:val="0"/>
          <w:numId w:val="1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Халилова Надежда Евгеньевна-заведующая отделом.</w:t>
      </w:r>
    </w:p>
    <w:p w:rsidR="00B87E45" w:rsidRDefault="00B87E45" w:rsidP="00871AB7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- </w:t>
      </w:r>
      <w:r w:rsidR="0012423F" w:rsidRP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Почетной Грамотой Управления образования Исполнительного комитета </w:t>
      </w:r>
      <w:r w:rsidR="006041F4">
        <w:rPr>
          <w:rFonts w:ascii="Times New Roman" w:hAnsi="Times New Roman" w:cs="Times New Roman"/>
          <w:b/>
          <w:i/>
          <w:sz w:val="28"/>
          <w:szCs w:val="28"/>
          <w:lang w:eastAsia="ar-SA"/>
        </w:rPr>
        <w:t xml:space="preserve">муниципального образования </w:t>
      </w:r>
      <w:r w:rsidR="0012423F" w:rsidRPr="0012423F">
        <w:rPr>
          <w:rFonts w:ascii="Times New Roman" w:hAnsi="Times New Roman" w:cs="Times New Roman"/>
          <w:b/>
          <w:i/>
          <w:sz w:val="28"/>
          <w:szCs w:val="28"/>
          <w:lang w:eastAsia="ar-SA"/>
        </w:rPr>
        <w:t>г. Казани: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Кваснюк Марина Анатольевна-заместитель директора по учебно-воспитательной работе.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Салина Татьяна Петровна-заведующая отделом.</w:t>
      </w:r>
    </w:p>
    <w:p w:rsidR="0012423F" w:rsidRPr="001A3ABA" w:rsidRDefault="0012423F" w:rsidP="001A3ABA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Заляева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Резеда Рашидовна-педагог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Забирова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Татьяна Алексеевна-педагог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Горбунова Аида Петровна-</w:t>
      </w:r>
      <w:r w:rsidRPr="001242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Агаджанян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Елена Вячеславовна-педагог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Вершинина Елена Николаевна-педагог дополнительного образования.</w:t>
      </w:r>
    </w:p>
    <w:p w:rsidR="0012423F" w:rsidRPr="0012423F" w:rsidRDefault="0012423F" w:rsidP="0012423F">
      <w:pPr>
        <w:pStyle w:val="ac"/>
        <w:numPr>
          <w:ilvl w:val="0"/>
          <w:numId w:val="2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Волкова Алла Юрьевна-</w:t>
      </w:r>
      <w:r w:rsidRPr="001242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ar-SA"/>
        </w:rPr>
        <w:t>педагог дополнительного образования.</w:t>
      </w:r>
    </w:p>
    <w:p w:rsidR="00D60030" w:rsidRDefault="00D60030" w:rsidP="00944B5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C2216" w:rsidRPr="009C659F" w:rsidRDefault="009C659F" w:rsidP="001A3ABA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4. </w:t>
      </w:r>
      <w:r w:rsidRPr="009C659F">
        <w:rPr>
          <w:rFonts w:ascii="Times New Roman" w:hAnsi="Times New Roman" w:cs="Times New Roman"/>
          <w:b/>
          <w:sz w:val="28"/>
          <w:szCs w:val="28"/>
          <w:lang w:eastAsia="ar-SA"/>
        </w:rPr>
        <w:t>КАЧЕСТВО ОБРАЗОВАТЕЛЬНОЙ ДЕЯТЕЛЬНОСТИ.</w:t>
      </w:r>
    </w:p>
    <w:p w:rsidR="00D60030" w:rsidRPr="009C659F" w:rsidRDefault="009C659F" w:rsidP="001A3ABA">
      <w:pPr>
        <w:tabs>
          <w:tab w:val="left" w:pos="778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C659F">
        <w:rPr>
          <w:rFonts w:ascii="Times New Roman" w:hAnsi="Times New Roman" w:cs="Times New Roman"/>
          <w:b/>
          <w:sz w:val="28"/>
          <w:szCs w:val="28"/>
          <w:lang w:eastAsia="ar-SA"/>
        </w:rPr>
        <w:t>РЕЗУЛЬТАТЫ РЕАЛИЗАЦИИ ОБРАЗОВАТЕЛЬНЫХ ПРОГРАММ.</w:t>
      </w:r>
    </w:p>
    <w:p w:rsidR="001A3ABA" w:rsidRDefault="001A3ABA" w:rsidP="001A3ABA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ar-SA"/>
        </w:rPr>
      </w:pP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процесса, продолжительность и сроки обучения в коллективах </w:t>
      </w:r>
      <w:r w:rsidR="007E1FBE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регламентируются образовательной программой, учебным планом.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lastRenderedPageBreak/>
        <w:t xml:space="preserve">Учебный план </w:t>
      </w:r>
      <w:r w:rsidR="007E1FBE">
        <w:rPr>
          <w:rFonts w:ascii="Times New Roman" w:hAnsi="Times New Roman" w:cs="Times New Roman"/>
          <w:sz w:val="28"/>
          <w:szCs w:val="28"/>
        </w:rPr>
        <w:t>Центра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регламентирует организацию образовательного процесса, отражает его специфику, раскрывает </w:t>
      </w:r>
      <w:proofErr w:type="spellStart"/>
      <w:r w:rsidRPr="007E1FBE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7E1FBE">
        <w:rPr>
          <w:rFonts w:ascii="Times New Roman" w:hAnsi="Times New Roman" w:cs="Times New Roman"/>
          <w:sz w:val="28"/>
          <w:szCs w:val="28"/>
        </w:rPr>
        <w:t xml:space="preserve"> реализации каждой дополнительной общеобразовательной общеразвивающей программы, устанавливает ее сроки реализации.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В учебном плане также отражается организационная структура освоения программы дополнительного образования детей.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Расписание занятий составляется для создания наиболее благопр</w:t>
      </w:r>
      <w:r w:rsidR="00B63CCB">
        <w:rPr>
          <w:rFonts w:ascii="Times New Roman" w:hAnsi="Times New Roman" w:cs="Times New Roman"/>
          <w:sz w:val="28"/>
          <w:szCs w:val="28"/>
        </w:rPr>
        <w:t>иятного режима труда и отдыха уча</w:t>
      </w:r>
      <w:r w:rsidRPr="007E1FBE">
        <w:rPr>
          <w:rFonts w:ascii="Times New Roman" w:hAnsi="Times New Roman" w:cs="Times New Roman"/>
          <w:sz w:val="28"/>
          <w:szCs w:val="28"/>
        </w:rPr>
        <w:t xml:space="preserve">щихся по представлению педагогов с учётом пожеланий родителей (законных представителей), возрастных особенностей детей и установленных санитарно-гигиенических норм. Учитывается предельно допустимая нагрузка для </w:t>
      </w:r>
      <w:r w:rsidR="007E1FBE">
        <w:rPr>
          <w:rFonts w:ascii="Times New Roman" w:hAnsi="Times New Roman" w:cs="Times New Roman"/>
          <w:sz w:val="28"/>
          <w:szCs w:val="28"/>
        </w:rPr>
        <w:t>уча</w:t>
      </w:r>
      <w:r w:rsidRPr="007E1FBE">
        <w:rPr>
          <w:rFonts w:ascii="Times New Roman" w:hAnsi="Times New Roman" w:cs="Times New Roman"/>
          <w:sz w:val="28"/>
          <w:szCs w:val="28"/>
        </w:rPr>
        <w:t>щихся 4 академических часов в неделю</w:t>
      </w:r>
      <w:r w:rsidR="00B63CCB">
        <w:rPr>
          <w:rFonts w:ascii="Times New Roman" w:hAnsi="Times New Roman" w:cs="Times New Roman"/>
          <w:sz w:val="28"/>
          <w:szCs w:val="28"/>
        </w:rPr>
        <w:t>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Продолжительность одного занятия соответствует требованиям СанПиНа: для детей дошкольного возраста 30-40 минут,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для младших школьников</w:t>
      </w:r>
      <w:r w:rsidR="00B63CCB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1 час 30 минут, для средних и старших школьников от 1 час 30 минут до </w:t>
      </w:r>
      <w:r w:rsidR="007E1FBE">
        <w:rPr>
          <w:rFonts w:ascii="Times New Roman" w:hAnsi="Times New Roman" w:cs="Times New Roman"/>
          <w:sz w:val="28"/>
          <w:szCs w:val="28"/>
        </w:rPr>
        <w:t>4</w:t>
      </w:r>
      <w:r w:rsidRPr="007E1FBE">
        <w:rPr>
          <w:rFonts w:ascii="Times New Roman" w:hAnsi="Times New Roman" w:cs="Times New Roman"/>
          <w:sz w:val="28"/>
          <w:szCs w:val="28"/>
        </w:rPr>
        <w:t xml:space="preserve"> часов.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В процессе проведения занятия предусмотрена организация перемен продолжительностью не менее 1</w:t>
      </w:r>
      <w:r w:rsidR="007E1FBE">
        <w:rPr>
          <w:rFonts w:ascii="Times New Roman" w:hAnsi="Times New Roman" w:cs="Times New Roman"/>
          <w:sz w:val="28"/>
          <w:szCs w:val="28"/>
        </w:rPr>
        <w:t>5</w:t>
      </w:r>
      <w:r w:rsidRPr="007E1FBE"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Прием</w:t>
      </w:r>
      <w:r w:rsidR="00B63CCB">
        <w:rPr>
          <w:rFonts w:ascii="Times New Roman" w:hAnsi="Times New Roman" w:cs="Times New Roman"/>
          <w:sz w:val="28"/>
          <w:szCs w:val="28"/>
        </w:rPr>
        <w:t xml:space="preserve"> уча</w:t>
      </w:r>
      <w:r w:rsidRPr="007E1FBE">
        <w:rPr>
          <w:rFonts w:ascii="Times New Roman" w:hAnsi="Times New Roman" w:cs="Times New Roman"/>
          <w:sz w:val="28"/>
          <w:szCs w:val="28"/>
        </w:rPr>
        <w:t xml:space="preserve">щихся в </w:t>
      </w:r>
      <w:r w:rsidR="007E1FBE">
        <w:rPr>
          <w:rFonts w:ascii="Times New Roman" w:hAnsi="Times New Roman" w:cs="Times New Roman"/>
          <w:sz w:val="28"/>
          <w:szCs w:val="28"/>
        </w:rPr>
        <w:t>Центр</w:t>
      </w:r>
      <w:r w:rsidRPr="007E1FBE">
        <w:rPr>
          <w:rFonts w:ascii="Times New Roman" w:hAnsi="Times New Roman" w:cs="Times New Roman"/>
          <w:sz w:val="28"/>
          <w:szCs w:val="28"/>
        </w:rPr>
        <w:t xml:space="preserve"> осуществляется по заявлению родителей или законных представителей.</w:t>
      </w:r>
      <w:r w:rsid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Численный состав групп на занятиях определяется в соответствии с нормами СанПиНа и площади кабинета </w:t>
      </w:r>
      <w:r w:rsidR="007E1FBE">
        <w:rPr>
          <w:rFonts w:ascii="Times New Roman" w:hAnsi="Times New Roman" w:cs="Times New Roman"/>
          <w:sz w:val="28"/>
          <w:szCs w:val="28"/>
        </w:rPr>
        <w:t>для занятий и не превышает 15 уча</w:t>
      </w:r>
      <w:r w:rsidRPr="007E1FBE">
        <w:rPr>
          <w:rFonts w:ascii="Times New Roman" w:hAnsi="Times New Roman" w:cs="Times New Roman"/>
          <w:sz w:val="28"/>
          <w:szCs w:val="28"/>
        </w:rPr>
        <w:t>щихся.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Учебным планом предусмотрены часы индивидуальной работы: для индивидуального обучения детей с ограниченными возможностями здоровья, не посещающих образовательные учреждения</w:t>
      </w:r>
      <w:r w:rsidR="007E1FBE">
        <w:rPr>
          <w:rFonts w:ascii="Times New Roman" w:hAnsi="Times New Roman" w:cs="Times New Roman"/>
          <w:sz w:val="28"/>
          <w:szCs w:val="28"/>
        </w:rPr>
        <w:t>.</w:t>
      </w:r>
      <w:r w:rsidRPr="007E1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ABA" w:rsidRDefault="00813A41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Образовательный процесс включает психологическое сопровождение, содействующее формированию личности</w:t>
      </w:r>
      <w:r w:rsidR="007E1FBE" w:rsidRPr="007E1FBE">
        <w:rPr>
          <w:rFonts w:ascii="Arial" w:hAnsi="Arial" w:cs="Arial"/>
          <w:sz w:val="35"/>
          <w:szCs w:val="35"/>
        </w:rPr>
        <w:t xml:space="preserve"> </w:t>
      </w:r>
      <w:r w:rsidR="007E1FBE">
        <w:rPr>
          <w:rFonts w:ascii="Times New Roman" w:hAnsi="Times New Roman" w:cs="Times New Roman"/>
          <w:sz w:val="28"/>
          <w:szCs w:val="28"/>
        </w:rPr>
        <w:t>уча</w:t>
      </w:r>
      <w:r w:rsidR="007E1FBE" w:rsidRPr="007E1FBE">
        <w:rPr>
          <w:rFonts w:ascii="Times New Roman" w:hAnsi="Times New Roman" w:cs="Times New Roman"/>
          <w:sz w:val="28"/>
          <w:szCs w:val="28"/>
        </w:rPr>
        <w:t xml:space="preserve">щихся, развитию творческих способностей, созданию позитивной мотивации к обучению, формированию здорового образа жизни, </w:t>
      </w:r>
      <w:r w:rsidR="00B63CCB">
        <w:rPr>
          <w:rFonts w:ascii="Times New Roman" w:hAnsi="Times New Roman" w:cs="Times New Roman"/>
          <w:sz w:val="28"/>
          <w:szCs w:val="28"/>
        </w:rPr>
        <w:t>успешной социальной адаптации учащ</w:t>
      </w:r>
      <w:r w:rsidR="007E1FBE" w:rsidRPr="007E1FBE">
        <w:rPr>
          <w:rFonts w:ascii="Times New Roman" w:hAnsi="Times New Roman" w:cs="Times New Roman"/>
          <w:sz w:val="28"/>
          <w:szCs w:val="28"/>
        </w:rPr>
        <w:t>ихся группы социального риска, профилактике отклонений поведения.</w:t>
      </w:r>
    </w:p>
    <w:p w:rsidR="007E1FBE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В каникулярное время </w:t>
      </w:r>
      <w:r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работает по специальному расписанию с переменным составом детей. С 1 июня по 31 августа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Pr="007E1FBE">
        <w:rPr>
          <w:rFonts w:ascii="Times New Roman" w:hAnsi="Times New Roman" w:cs="Times New Roman"/>
          <w:sz w:val="28"/>
          <w:szCs w:val="28"/>
        </w:rPr>
        <w:t xml:space="preserve"> работает по летнему режиму.</w:t>
      </w:r>
    </w:p>
    <w:p w:rsidR="007E1FBE" w:rsidRDefault="007E1FBE" w:rsidP="00D60030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E1FBE" w:rsidRDefault="00672F8A" w:rsidP="001A3ABA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4.1. </w:t>
      </w:r>
      <w:r w:rsidR="007E1FBE" w:rsidRPr="007E1FBE">
        <w:rPr>
          <w:rFonts w:ascii="Times New Roman" w:hAnsi="Times New Roman" w:cs="Times New Roman"/>
          <w:b/>
          <w:i/>
          <w:sz w:val="28"/>
          <w:szCs w:val="28"/>
          <w:u w:val="single"/>
        </w:rPr>
        <w:t>Качеств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енный и количественный состав уча</w:t>
      </w:r>
      <w:r w:rsidR="007E1FBE" w:rsidRPr="007E1FBE">
        <w:rPr>
          <w:rFonts w:ascii="Times New Roman" w:hAnsi="Times New Roman" w:cs="Times New Roman"/>
          <w:b/>
          <w:i/>
          <w:sz w:val="28"/>
          <w:szCs w:val="28"/>
          <w:u w:val="single"/>
        </w:rPr>
        <w:t>щихся</w:t>
      </w:r>
    </w:p>
    <w:p w:rsidR="001A3ABA" w:rsidRDefault="001A3ABA" w:rsidP="001A3ABA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Образовательный процесс организован в соответствии с «Санитарно-эпидемиологическими требования к устройству, содержанию и организации режима работы образовательных организаций дополнительного образования детей».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Все образовательные услуги предоставляются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до 18 лет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бюджетной основе (бесплатно), согласно Уставу </w:t>
      </w:r>
      <w:r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>.</w:t>
      </w: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 обусловлено социальным заказом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детей и их родителей, который формируется по результатам </w:t>
      </w:r>
      <w:r w:rsidRPr="007E1FBE">
        <w:rPr>
          <w:rFonts w:ascii="Times New Roman" w:hAnsi="Times New Roman" w:cs="Times New Roman"/>
          <w:sz w:val="28"/>
          <w:szCs w:val="28"/>
        </w:rPr>
        <w:lastRenderedPageBreak/>
        <w:t xml:space="preserve">ежегодного анкетирования среди школьников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Pr="007E1FBE">
        <w:rPr>
          <w:rFonts w:ascii="Times New Roman" w:hAnsi="Times New Roman" w:cs="Times New Roman"/>
          <w:sz w:val="28"/>
          <w:szCs w:val="28"/>
        </w:rPr>
        <w:t xml:space="preserve"> и их родителей, а также социальным заказом </w:t>
      </w:r>
      <w:r w:rsidR="001A3ABA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ентра</w:t>
      </w:r>
      <w:r w:rsidRPr="007E1FBE">
        <w:rPr>
          <w:rFonts w:ascii="Times New Roman" w:hAnsi="Times New Roman" w:cs="Times New Roman"/>
          <w:sz w:val="28"/>
          <w:szCs w:val="28"/>
        </w:rPr>
        <w:t>.</w:t>
      </w: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в </w:t>
      </w:r>
      <w:r w:rsidR="001A3ABA">
        <w:rPr>
          <w:rFonts w:ascii="Times New Roman" w:hAnsi="Times New Roman" w:cs="Times New Roman"/>
          <w:sz w:val="28"/>
          <w:szCs w:val="28"/>
        </w:rPr>
        <w:t>Центре</w:t>
      </w:r>
      <w:r w:rsidRPr="007E1FBE">
        <w:rPr>
          <w:rFonts w:ascii="Times New Roman" w:hAnsi="Times New Roman" w:cs="Times New Roman"/>
          <w:sz w:val="28"/>
          <w:szCs w:val="28"/>
        </w:rPr>
        <w:t xml:space="preserve"> являются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7E1FBE">
        <w:rPr>
          <w:rFonts w:ascii="Times New Roman" w:hAnsi="Times New Roman" w:cs="Times New Roman"/>
          <w:sz w:val="28"/>
          <w:szCs w:val="28"/>
        </w:rPr>
        <w:t xml:space="preserve">щиеся, педагогические работники, родители (законные представители)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7E1FBE">
        <w:rPr>
          <w:rFonts w:ascii="Times New Roman" w:hAnsi="Times New Roman" w:cs="Times New Roman"/>
          <w:sz w:val="28"/>
          <w:szCs w:val="28"/>
        </w:rPr>
        <w:t>щихся.</w:t>
      </w:r>
    </w:p>
    <w:p w:rsidR="001A3ABA" w:rsidRPr="00106F79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В 2018-2019 учебном году в МБУДО «ЦДОД «Заречье» организована деятельно</w:t>
      </w:r>
      <w:r w:rsidR="00106F79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сть 126 творческих объединений, 265</w:t>
      </w: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учебных групп, количество учащихся –3977 человек, что в полном объёме </w:t>
      </w:r>
      <w:proofErr w:type="gramStart"/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соответствует учебному плану на 2018-2019 учебный годи</w:t>
      </w:r>
      <w:proofErr w:type="gramEnd"/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показателям муниципального задания на 201</w:t>
      </w:r>
      <w:r w:rsidR="003C3022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, 201</w:t>
      </w:r>
      <w:r w:rsidR="003C3022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  <w:r w:rsidR="003C3022" w:rsidRPr="00106F7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A3ABA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1FBE">
        <w:rPr>
          <w:rFonts w:ascii="Times New Roman" w:hAnsi="Times New Roman" w:cs="Times New Roman"/>
          <w:sz w:val="28"/>
          <w:szCs w:val="28"/>
        </w:rPr>
        <w:t xml:space="preserve">Учебный год в </w:t>
      </w:r>
      <w:r w:rsidR="003C3022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7E1FBE">
        <w:rPr>
          <w:rFonts w:ascii="Times New Roman" w:hAnsi="Times New Roman" w:cs="Times New Roman"/>
          <w:sz w:val="28"/>
          <w:szCs w:val="28"/>
        </w:rPr>
        <w:t xml:space="preserve"> начинается 1 сентября и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="003C3022">
        <w:rPr>
          <w:rFonts w:ascii="Times New Roman" w:hAnsi="Times New Roman" w:cs="Times New Roman"/>
          <w:sz w:val="28"/>
          <w:szCs w:val="28"/>
        </w:rPr>
        <w:t>31</w:t>
      </w:r>
      <w:r w:rsidRPr="007E1FBE">
        <w:rPr>
          <w:rFonts w:ascii="Times New Roman" w:hAnsi="Times New Roman" w:cs="Times New Roman"/>
          <w:sz w:val="28"/>
          <w:szCs w:val="28"/>
        </w:rPr>
        <w:t xml:space="preserve"> мая.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Запись в группы начинается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с</w:t>
      </w:r>
      <w:r w:rsidR="003C3022">
        <w:rPr>
          <w:rFonts w:ascii="Times New Roman" w:hAnsi="Times New Roman" w:cs="Times New Roman"/>
          <w:sz w:val="28"/>
          <w:szCs w:val="28"/>
        </w:rPr>
        <w:t xml:space="preserve"> </w:t>
      </w:r>
      <w:r w:rsidRPr="007E1FBE">
        <w:rPr>
          <w:rFonts w:ascii="Times New Roman" w:hAnsi="Times New Roman" w:cs="Times New Roman"/>
          <w:sz w:val="28"/>
          <w:szCs w:val="28"/>
        </w:rPr>
        <w:t>1</w:t>
      </w:r>
      <w:r w:rsidR="003C3022">
        <w:rPr>
          <w:rFonts w:ascii="Times New Roman" w:hAnsi="Times New Roman" w:cs="Times New Roman"/>
          <w:sz w:val="28"/>
          <w:szCs w:val="28"/>
        </w:rPr>
        <w:t>5</w:t>
      </w:r>
      <w:r w:rsidRPr="007E1FBE">
        <w:rPr>
          <w:rFonts w:ascii="Times New Roman" w:hAnsi="Times New Roman" w:cs="Times New Roman"/>
          <w:sz w:val="28"/>
          <w:szCs w:val="28"/>
        </w:rPr>
        <w:t xml:space="preserve"> </w:t>
      </w:r>
      <w:r w:rsidR="003C3022">
        <w:rPr>
          <w:rFonts w:ascii="Times New Roman" w:hAnsi="Times New Roman" w:cs="Times New Roman"/>
          <w:sz w:val="28"/>
          <w:szCs w:val="28"/>
        </w:rPr>
        <w:t>августа</w:t>
      </w:r>
      <w:r w:rsidRPr="007E1FBE">
        <w:rPr>
          <w:rFonts w:ascii="Times New Roman" w:hAnsi="Times New Roman" w:cs="Times New Roman"/>
          <w:sz w:val="28"/>
          <w:szCs w:val="28"/>
        </w:rPr>
        <w:t>, без конкурсного отбора. Работа с детьми организуется в течение всего календарного года. Расписание занятий составлено с учетом создания наиболее благоприятного режима труда и отдыха детей, с у</w:t>
      </w:r>
      <w:r w:rsidR="008D4061">
        <w:rPr>
          <w:rFonts w:ascii="Times New Roman" w:hAnsi="Times New Roman" w:cs="Times New Roman"/>
          <w:sz w:val="28"/>
          <w:szCs w:val="28"/>
        </w:rPr>
        <w:t>четом возрастных особенностей уча</w:t>
      </w:r>
      <w:r w:rsidRPr="007E1FBE">
        <w:rPr>
          <w:rFonts w:ascii="Times New Roman" w:hAnsi="Times New Roman" w:cs="Times New Roman"/>
          <w:sz w:val="28"/>
          <w:szCs w:val="28"/>
        </w:rPr>
        <w:t>щихся и установленных санитарно-гигиенических норм</w:t>
      </w:r>
      <w:r w:rsidR="001A3ABA">
        <w:rPr>
          <w:rFonts w:ascii="Times New Roman" w:hAnsi="Times New Roman" w:cs="Times New Roman"/>
          <w:sz w:val="28"/>
          <w:szCs w:val="28"/>
        </w:rPr>
        <w:t>,</w:t>
      </w:r>
      <w:r w:rsidRPr="007E1FBE">
        <w:rPr>
          <w:rFonts w:ascii="Times New Roman" w:hAnsi="Times New Roman" w:cs="Times New Roman"/>
          <w:sz w:val="28"/>
          <w:szCs w:val="28"/>
        </w:rPr>
        <w:t xml:space="preserve"> и правил.</w:t>
      </w:r>
    </w:p>
    <w:p w:rsidR="001A3ABA" w:rsidRPr="00073E2E" w:rsidRDefault="007E1FBE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Приоритетным видом деятельности </w:t>
      </w:r>
      <w:r w:rsidR="003C3022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Центра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художественное творчество, которым занимается 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1972 </w:t>
      </w:r>
      <w:r w:rsidR="003C3022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уча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щихся. </w:t>
      </w:r>
    </w:p>
    <w:p w:rsidR="009526A4" w:rsidRPr="00073E2E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Основной контингент уча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щихся представлен младшими школьниками –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34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1365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69BD">
        <w:rPr>
          <w:rFonts w:ascii="Times New Roman" w:hAnsi="Times New Roman" w:cs="Times New Roman"/>
          <w:color w:val="000000" w:themeColor="text1"/>
          <w:sz w:val="28"/>
          <w:szCs w:val="28"/>
        </w:rPr>
        <w:t>чел.), учащиеся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школьного возраста составляют 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1965</w:t>
      </w:r>
      <w:r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чел.), старшего школьного возраста –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16</w:t>
      </w:r>
      <w:r w:rsidR="007E1FB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% (</w:t>
      </w:r>
      <w:r w:rsidR="00073E2E" w:rsidRPr="00073E2E">
        <w:rPr>
          <w:rFonts w:ascii="Times New Roman" w:hAnsi="Times New Roman" w:cs="Times New Roman"/>
          <w:color w:val="000000" w:themeColor="text1"/>
          <w:sz w:val="28"/>
          <w:szCs w:val="28"/>
        </w:rPr>
        <w:t>657чел.)</w:t>
      </w:r>
    </w:p>
    <w:p w:rsidR="003C3022" w:rsidRPr="00073E2E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3022" w:rsidRPr="00196AC7" w:rsidRDefault="003C3022" w:rsidP="003C3022">
      <w:pPr>
        <w:jc w:val="center"/>
        <w:rPr>
          <w:rFonts w:ascii="Times New Roman" w:hAnsi="Times New Roman" w:cs="Times New Roman"/>
          <w:sz w:val="28"/>
          <w:szCs w:val="28"/>
        </w:rPr>
      </w:pPr>
      <w:r w:rsidRPr="00196AC7">
        <w:rPr>
          <w:rFonts w:ascii="Times New Roman" w:hAnsi="Times New Roman" w:cs="Times New Roman"/>
          <w:sz w:val="28"/>
          <w:szCs w:val="28"/>
        </w:rPr>
        <w:t>Возрастной состав учащихся</w:t>
      </w:r>
    </w:p>
    <w:tbl>
      <w:tblPr>
        <w:tblW w:w="9356" w:type="dxa"/>
        <w:tblInd w:w="108" w:type="dxa"/>
        <w:tblLook w:val="04A0"/>
      </w:tblPr>
      <w:tblGrid>
        <w:gridCol w:w="4111"/>
        <w:gridCol w:w="2774"/>
        <w:gridCol w:w="2471"/>
      </w:tblGrid>
      <w:tr w:rsidR="003C3022" w:rsidRPr="002404BE" w:rsidTr="001A3ABA">
        <w:trPr>
          <w:trHeight w:val="21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Возраст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Численность учащихся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22" w:rsidRPr="002404BE" w:rsidRDefault="003C3022" w:rsidP="00130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3022" w:rsidRPr="002404BE" w:rsidRDefault="003C3022" w:rsidP="001303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из них девочек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5-9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827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10-14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15-17 лет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552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>18 лет и старше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C3022" w:rsidRPr="002404BE" w:rsidTr="001A3ABA">
        <w:trPr>
          <w:trHeight w:val="21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022" w:rsidRPr="002404BE" w:rsidRDefault="003C3022" w:rsidP="0013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04BE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2404BE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3022" w:rsidRPr="002404BE" w:rsidRDefault="003C3022" w:rsidP="0013030C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2343</w:t>
            </w:r>
          </w:p>
        </w:tc>
      </w:tr>
    </w:tbl>
    <w:p w:rsidR="003C3022" w:rsidRDefault="003C3022" w:rsidP="003C3022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ABA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 xml:space="preserve">Связующим элементом дополнительных общеразвивающих общеобразовательных программ, реализуемых 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3C3022">
        <w:rPr>
          <w:rFonts w:ascii="Times New Roman" w:hAnsi="Times New Roman" w:cs="Times New Roman"/>
          <w:sz w:val="28"/>
          <w:szCs w:val="28"/>
        </w:rPr>
        <w:t>, выступает мониторин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3C302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022">
        <w:rPr>
          <w:rFonts w:ascii="Times New Roman" w:hAnsi="Times New Roman" w:cs="Times New Roman"/>
          <w:sz w:val="28"/>
          <w:szCs w:val="28"/>
        </w:rPr>
        <w:t xml:space="preserve">течение учебного года осуществляется мониторинг уровня </w:t>
      </w:r>
      <w:proofErr w:type="spellStart"/>
      <w:r w:rsidRPr="003C302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C3022">
        <w:rPr>
          <w:rFonts w:ascii="Times New Roman" w:hAnsi="Times New Roman" w:cs="Times New Roman"/>
          <w:sz w:val="28"/>
          <w:szCs w:val="28"/>
        </w:rPr>
        <w:t xml:space="preserve"> умений в избранном виде деятельности каждым </w:t>
      </w:r>
      <w:r>
        <w:rPr>
          <w:rFonts w:ascii="Times New Roman" w:hAnsi="Times New Roman" w:cs="Times New Roman"/>
          <w:sz w:val="28"/>
          <w:szCs w:val="28"/>
        </w:rPr>
        <w:t>учащимся.</w:t>
      </w:r>
    </w:p>
    <w:p w:rsidR="001A3ABA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>В связи с совершенствованием организации образовательного процесса, обновлением содержания дополнительного образования, освоением педагогами инновационных технологий, совершенствованием форм и методов педагогическо</w:t>
      </w:r>
      <w:r w:rsidR="008D4061">
        <w:rPr>
          <w:rFonts w:ascii="Times New Roman" w:hAnsi="Times New Roman" w:cs="Times New Roman"/>
          <w:sz w:val="28"/>
          <w:szCs w:val="28"/>
        </w:rPr>
        <w:t xml:space="preserve">го взаимодействия педагогов и </w:t>
      </w:r>
      <w:r w:rsidR="00B82222">
        <w:rPr>
          <w:rFonts w:ascii="Times New Roman" w:hAnsi="Times New Roman" w:cs="Times New Roman"/>
          <w:sz w:val="28"/>
          <w:szCs w:val="28"/>
        </w:rPr>
        <w:t>уча</w:t>
      </w:r>
      <w:r w:rsidRPr="003C3022">
        <w:rPr>
          <w:rFonts w:ascii="Times New Roman" w:hAnsi="Times New Roman" w:cs="Times New Roman"/>
          <w:sz w:val="28"/>
          <w:szCs w:val="28"/>
        </w:rPr>
        <w:t>щихся</w:t>
      </w:r>
      <w:r w:rsidR="00B82222">
        <w:rPr>
          <w:rFonts w:ascii="Times New Roman" w:hAnsi="Times New Roman" w:cs="Times New Roman"/>
          <w:sz w:val="28"/>
          <w:szCs w:val="28"/>
        </w:rPr>
        <w:t xml:space="preserve"> </w:t>
      </w:r>
      <w:r w:rsidRPr="003C3022">
        <w:rPr>
          <w:rFonts w:ascii="Times New Roman" w:hAnsi="Times New Roman" w:cs="Times New Roman"/>
          <w:sz w:val="28"/>
          <w:szCs w:val="28"/>
        </w:rPr>
        <w:t>выделены часы на индивидуальную работу с детьми ограниченных возможностей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3022">
        <w:rPr>
          <w:rFonts w:ascii="Times New Roman" w:hAnsi="Times New Roman" w:cs="Times New Roman"/>
          <w:sz w:val="28"/>
          <w:szCs w:val="28"/>
        </w:rPr>
        <w:t xml:space="preserve"> Основная форма обучения с этими детьми –индивидуальная, как на дому, так и в центре. Целью работы с такими детьми является </w:t>
      </w:r>
      <w:r w:rsidRPr="003C3022">
        <w:rPr>
          <w:rFonts w:ascii="Times New Roman" w:hAnsi="Times New Roman" w:cs="Times New Roman"/>
          <w:sz w:val="28"/>
          <w:szCs w:val="28"/>
        </w:rPr>
        <w:lastRenderedPageBreak/>
        <w:t>организация процесса реабилитации и социализация развития их творческого потенциала.</w:t>
      </w:r>
    </w:p>
    <w:p w:rsidR="003C3022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>Важным направлением в работе педагогов явл</w:t>
      </w:r>
      <w:r w:rsidR="008D4061">
        <w:rPr>
          <w:rFonts w:ascii="Times New Roman" w:hAnsi="Times New Roman" w:cs="Times New Roman"/>
          <w:sz w:val="28"/>
          <w:szCs w:val="28"/>
        </w:rPr>
        <w:t>яется сохранность контингента уча</w:t>
      </w:r>
      <w:r w:rsidRPr="003C3022">
        <w:rPr>
          <w:rFonts w:ascii="Times New Roman" w:hAnsi="Times New Roman" w:cs="Times New Roman"/>
          <w:sz w:val="28"/>
          <w:szCs w:val="28"/>
        </w:rPr>
        <w:t>щихся Центра. Анализ данных о сохранности контингента за три года свидетельствует о стабильности, в среднем в течение последних трех лет сохранность составляет 9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C3022">
        <w:rPr>
          <w:rFonts w:ascii="Times New Roman" w:hAnsi="Times New Roman" w:cs="Times New Roman"/>
          <w:sz w:val="28"/>
          <w:szCs w:val="28"/>
        </w:rPr>
        <w:t>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3022">
        <w:rPr>
          <w:rFonts w:ascii="Times New Roman" w:hAnsi="Times New Roman" w:cs="Times New Roman"/>
          <w:sz w:val="28"/>
          <w:szCs w:val="28"/>
        </w:rPr>
        <w:t>что является высоким уровнем сохранности контингент</w:t>
      </w:r>
      <w:r>
        <w:rPr>
          <w:rFonts w:ascii="Times New Roman" w:hAnsi="Times New Roman" w:cs="Times New Roman"/>
          <w:sz w:val="28"/>
          <w:szCs w:val="28"/>
        </w:rPr>
        <w:t>а уча</w:t>
      </w:r>
      <w:r w:rsidRPr="003C3022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3022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Default="00672F8A" w:rsidP="001A3ABA">
      <w:pPr>
        <w:tabs>
          <w:tab w:val="left" w:pos="7785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4.2. </w:t>
      </w:r>
      <w:r w:rsidR="003C3022" w:rsidRPr="003C3022">
        <w:rPr>
          <w:rFonts w:ascii="Times New Roman" w:hAnsi="Times New Roman" w:cs="Times New Roman"/>
          <w:b/>
          <w:i/>
          <w:sz w:val="28"/>
          <w:szCs w:val="28"/>
          <w:u w:val="single"/>
        </w:rPr>
        <w:t>Направленности и объединения дополнительного образования</w:t>
      </w:r>
    </w:p>
    <w:p w:rsidR="001A3ABA" w:rsidRDefault="001A3ABA" w:rsidP="001A3ABA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A3ABA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>В 2018-2019 учебном году в МБУДО «ЦДОД «Зар</w:t>
      </w:r>
      <w:r w:rsidR="006F69BD"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ечье» организована деятельность 126 </w:t>
      </w:r>
      <w:r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творческих объединений, которые работают по </w:t>
      </w:r>
      <w:r w:rsidR="00775353" w:rsidRPr="006F69BD">
        <w:rPr>
          <w:rFonts w:ascii="Times New Roman" w:hAnsi="Times New Roman" w:cs="Times New Roman"/>
          <w:color w:val="000000" w:themeColor="text1"/>
          <w:sz w:val="28"/>
          <w:szCs w:val="28"/>
        </w:rPr>
        <w:t>шести</w:t>
      </w:r>
      <w:r w:rsidRPr="001A3A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A3ABA">
        <w:rPr>
          <w:rFonts w:ascii="Times New Roman" w:hAnsi="Times New Roman" w:cs="Times New Roman"/>
          <w:sz w:val="28"/>
          <w:szCs w:val="28"/>
        </w:rPr>
        <w:t>направленностям: художественная, физкультурно-спортивная, социально-педагогическая</w:t>
      </w:r>
      <w:r w:rsidRPr="003C3022">
        <w:rPr>
          <w:rFonts w:ascii="Times New Roman" w:hAnsi="Times New Roman" w:cs="Times New Roman"/>
          <w:sz w:val="28"/>
          <w:szCs w:val="28"/>
        </w:rPr>
        <w:t xml:space="preserve">, </w:t>
      </w:r>
      <w:r w:rsidR="00775353">
        <w:rPr>
          <w:rFonts w:ascii="Times New Roman" w:hAnsi="Times New Roman" w:cs="Times New Roman"/>
          <w:sz w:val="28"/>
          <w:szCs w:val="28"/>
        </w:rPr>
        <w:t>естествен</w:t>
      </w:r>
      <w:r w:rsidR="001A3ABA">
        <w:rPr>
          <w:rFonts w:ascii="Times New Roman" w:hAnsi="Times New Roman" w:cs="Times New Roman"/>
          <w:sz w:val="28"/>
          <w:szCs w:val="28"/>
        </w:rPr>
        <w:t>нонаучная, техническая, туристско-краеведческая</w:t>
      </w:r>
      <w:r w:rsidR="00775353">
        <w:rPr>
          <w:rFonts w:ascii="Times New Roman" w:hAnsi="Times New Roman" w:cs="Times New Roman"/>
          <w:sz w:val="28"/>
          <w:szCs w:val="28"/>
        </w:rPr>
        <w:t>.</w:t>
      </w:r>
    </w:p>
    <w:p w:rsidR="00775353" w:rsidRPr="001C3DF3" w:rsidRDefault="003C3022" w:rsidP="001A3ABA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775353">
        <w:rPr>
          <w:rFonts w:ascii="Times New Roman" w:hAnsi="Times New Roman" w:cs="Times New Roman"/>
          <w:b/>
          <w:i/>
          <w:sz w:val="28"/>
          <w:szCs w:val="28"/>
        </w:rPr>
        <w:t>художественной направленности</w:t>
      </w:r>
      <w:r w:rsidRPr="003C3022">
        <w:rPr>
          <w:rFonts w:ascii="Times New Roman" w:hAnsi="Times New Roman" w:cs="Times New Roman"/>
          <w:sz w:val="28"/>
          <w:szCs w:val="28"/>
        </w:rPr>
        <w:t xml:space="preserve"> развивают творческую активность, неординарное мышление, развивают чувство прекрасного, формируют фантазию, художественный вкус, реализуют принцип умения, интереса, воспитание самосознания, удовлетворенности, национальной ценности.</w:t>
      </w:r>
    </w:p>
    <w:p w:rsidR="00775353" w:rsidRPr="001A3ABA" w:rsidRDefault="001D169D" w:rsidP="001A3ABA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ABA">
        <w:rPr>
          <w:rFonts w:ascii="Times New Roman" w:hAnsi="Times New Roman" w:cs="Times New Roman"/>
          <w:sz w:val="28"/>
          <w:szCs w:val="28"/>
        </w:rPr>
        <w:t>«Хоровое пение»</w:t>
      </w:r>
    </w:p>
    <w:p w:rsidR="00775353" w:rsidRPr="001A3ABA" w:rsidRDefault="001E2CFE" w:rsidP="001A3ABA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</w:t>
      </w:r>
      <w:r w:rsidR="001D169D" w:rsidRPr="001A3ABA">
        <w:rPr>
          <w:rFonts w:ascii="Times New Roman" w:hAnsi="Times New Roman" w:cs="Times New Roman"/>
          <w:sz w:val="28"/>
          <w:szCs w:val="28"/>
        </w:rPr>
        <w:t xml:space="preserve"> бальные танцы</w:t>
      </w:r>
    </w:p>
    <w:p w:rsidR="00775353" w:rsidRPr="001E2CFE" w:rsidRDefault="001D169D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Вокал</w:t>
      </w:r>
    </w:p>
    <w:p w:rsidR="00775353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Детский театр моды «Юнита»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«Бутафория»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«Рукодельница»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«Нетканый гобелен»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«Вдохновение»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 xml:space="preserve">«Очумелые ручки» 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«Мир бумажной фантазии»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«Радуга»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«Волшебный мир театра»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«Теремок»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«Сольное пение»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ИЗО-студия</w:t>
      </w:r>
      <w:r w:rsidR="00233589" w:rsidRPr="001E2CFE">
        <w:rPr>
          <w:rFonts w:ascii="Times New Roman" w:hAnsi="Times New Roman" w:cs="Times New Roman"/>
          <w:sz w:val="28"/>
          <w:szCs w:val="28"/>
        </w:rPr>
        <w:t xml:space="preserve"> «У Лукоморья…»</w:t>
      </w:r>
    </w:p>
    <w:p w:rsidR="00775353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ИЗО-студия «Оранжевое небо»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«Сделай сам»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«Каскад»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  <w:lang w:eastAsia="ru-RU"/>
        </w:rPr>
        <w:t>«Юный дизайнер»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ИЗО-студия</w:t>
      </w:r>
      <w:r w:rsidR="00233589" w:rsidRPr="001E2CFE">
        <w:rPr>
          <w:rFonts w:ascii="Times New Roman" w:hAnsi="Times New Roman" w:cs="Times New Roman"/>
          <w:sz w:val="28"/>
          <w:szCs w:val="28"/>
        </w:rPr>
        <w:t xml:space="preserve"> «Образ»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</w:pPr>
      <w:r w:rsidRPr="001E2CFE">
        <w:rPr>
          <w:rFonts w:ascii="Times New Roman" w:eastAsia="+mn-ea" w:hAnsi="Times New Roman" w:cs="Times New Roman"/>
          <w:bCs/>
          <w:kern w:val="24"/>
          <w:sz w:val="28"/>
          <w:szCs w:val="28"/>
          <w:lang w:eastAsia="ru-RU"/>
        </w:rPr>
        <w:t>«Страна творцов»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</w:pPr>
      <w:r w:rsidRPr="001E2CFE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«Тропинки к творчеству»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«Кружевница»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«Сундучок идей»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</w:t>
      </w:r>
      <w:r w:rsidR="00233589" w:rsidRPr="001E2CFE">
        <w:rPr>
          <w:rFonts w:ascii="Times New Roman" w:hAnsi="Times New Roman" w:cs="Times New Roman"/>
          <w:sz w:val="28"/>
          <w:szCs w:val="28"/>
        </w:rPr>
        <w:t>Мир в красках»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«Вдохновение»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lastRenderedPageBreak/>
        <w:t>«Мир в красках»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Техника речи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«Хореография»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«Дар»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«Конфетти»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«Радуга»</w:t>
      </w:r>
    </w:p>
    <w:p w:rsidR="00233589" w:rsidRPr="001E2CFE" w:rsidRDefault="001E2CFE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Скрапбукинг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«Художественное слово»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«Лагуна»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Вокал (для детей с ОВЗ)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«Дефиле»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«Азбука театра»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«Рок студия «Заречье»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«Классическое пение»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«Арт-Сириус»</w:t>
      </w:r>
    </w:p>
    <w:p w:rsidR="00233589" w:rsidRPr="001E2CFE" w:rsidRDefault="00233589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</w:t>
      </w:r>
      <w:r w:rsidRPr="001E2CFE">
        <w:rPr>
          <w:rFonts w:ascii="Times New Roman" w:hAnsi="Times New Roman" w:cs="Times New Roman"/>
          <w:sz w:val="28"/>
          <w:szCs w:val="28"/>
          <w:lang w:val="tt-RU"/>
        </w:rPr>
        <w:t>Тайны родной речи</w:t>
      </w:r>
      <w:r w:rsidRPr="001E2CFE">
        <w:rPr>
          <w:rFonts w:ascii="Times New Roman" w:hAnsi="Times New Roman" w:cs="Times New Roman"/>
          <w:sz w:val="28"/>
          <w:szCs w:val="28"/>
        </w:rPr>
        <w:t>»</w:t>
      </w:r>
    </w:p>
    <w:p w:rsidR="001C3DF3" w:rsidRPr="001E2CFE" w:rsidRDefault="00614AAD" w:rsidP="001E2CFE">
      <w:pPr>
        <w:pStyle w:val="ac"/>
        <w:numPr>
          <w:ilvl w:val="0"/>
          <w:numId w:val="5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«Звездочка»</w:t>
      </w:r>
    </w:p>
    <w:p w:rsidR="003C3022" w:rsidRDefault="003C3022" w:rsidP="001E2CFE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3022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775353">
        <w:rPr>
          <w:rFonts w:ascii="Times New Roman" w:hAnsi="Times New Roman" w:cs="Times New Roman"/>
          <w:b/>
          <w:i/>
          <w:sz w:val="28"/>
          <w:szCs w:val="28"/>
        </w:rPr>
        <w:t>физкультурно-спортивной</w:t>
      </w:r>
      <w:r w:rsidR="00775353" w:rsidRPr="007753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75353">
        <w:rPr>
          <w:rFonts w:ascii="Times New Roman" w:hAnsi="Times New Roman" w:cs="Times New Roman"/>
          <w:b/>
          <w:i/>
          <w:sz w:val="28"/>
          <w:szCs w:val="28"/>
        </w:rPr>
        <w:t>направленности</w:t>
      </w:r>
      <w:r w:rsidRPr="003C3022">
        <w:rPr>
          <w:rFonts w:ascii="Times New Roman" w:hAnsi="Times New Roman" w:cs="Times New Roman"/>
          <w:sz w:val="28"/>
          <w:szCs w:val="28"/>
        </w:rPr>
        <w:t xml:space="preserve"> способствуют духовно-нравственному и физическому развитию личности, раскрытию через физические нагрузки индивидуальных особенностей организма, направлены на формирование здорового образа жизни. Учебный процесс в коллективах спортивной направленности строится в зависимости от физической</w:t>
      </w:r>
      <w:r w:rsidR="00775353">
        <w:rPr>
          <w:rFonts w:ascii="Times New Roman" w:hAnsi="Times New Roman" w:cs="Times New Roman"/>
          <w:sz w:val="28"/>
          <w:szCs w:val="28"/>
        </w:rPr>
        <w:t xml:space="preserve"> подготовки детей.</w:t>
      </w:r>
    </w:p>
    <w:p w:rsidR="00775353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E2CFE">
        <w:rPr>
          <w:rFonts w:ascii="Times New Roman" w:hAnsi="Times New Roman" w:cs="Times New Roman"/>
          <w:sz w:val="28"/>
          <w:szCs w:val="28"/>
        </w:rPr>
        <w:t>Тхэквандо</w:t>
      </w:r>
      <w:proofErr w:type="spellEnd"/>
      <w:r w:rsidRPr="001E2CFE">
        <w:rPr>
          <w:rFonts w:ascii="Times New Roman" w:hAnsi="Times New Roman" w:cs="Times New Roman"/>
          <w:sz w:val="28"/>
          <w:szCs w:val="28"/>
        </w:rPr>
        <w:t>»</w:t>
      </w:r>
    </w:p>
    <w:p w:rsidR="00775353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«Восточные единоборства»</w:t>
      </w:r>
    </w:p>
    <w:p w:rsidR="00775353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«Шахматы»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«Атлетическая гимнастика»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«Айкидо»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«Хоккей с шайбой»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«Регби»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 xml:space="preserve">«Футбол»  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 xml:space="preserve">«Волейбол»  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«Настольный хоккей»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«Общая физическая подготовка»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«Баскетбол»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Спортивное рыболовство и туризм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«Бокс»</w:t>
      </w:r>
    </w:p>
    <w:p w:rsidR="00614AAD" w:rsidRPr="001E2CFE" w:rsidRDefault="00614AAD" w:rsidP="001E2CFE">
      <w:pPr>
        <w:pStyle w:val="ac"/>
        <w:numPr>
          <w:ilvl w:val="0"/>
          <w:numId w:val="6"/>
        </w:num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«Бадминтон»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775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естественнонаучной направленности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расширяют и углубляют знания обучающихся по биологии и экологии, интегрируют детей в деятельность, направленную на исследование и поддержание экологического качества городской среды, способствуют формированию экологической культуры, профессиональному самоопределению старшеклассников.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/>
          <w:sz w:val="28"/>
          <w:szCs w:val="28"/>
        </w:rPr>
        <w:t xml:space="preserve">«Азбука экологии» 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/>
          <w:sz w:val="28"/>
          <w:szCs w:val="28"/>
        </w:rPr>
        <w:lastRenderedPageBreak/>
        <w:t>«Друзья природы»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«Ромашка»</w:t>
      </w:r>
    </w:p>
    <w:p w:rsidR="001C3DF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«Юный эколог исследователь для учащихся»</w:t>
      </w:r>
    </w:p>
    <w:p w:rsidR="001C3DF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"Живая планета"</w:t>
      </w:r>
    </w:p>
    <w:p w:rsidR="001C3DF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"Хр</w:t>
      </w:r>
      <w:r w:rsidR="006F69BD">
        <w:rPr>
          <w:rFonts w:ascii="Times New Roman" w:hAnsi="Times New Roman"/>
          <w:sz w:val="28"/>
          <w:szCs w:val="28"/>
        </w:rPr>
        <w:t xml:space="preserve">анители земли" </w:t>
      </w:r>
    </w:p>
    <w:p w:rsidR="00775353" w:rsidRPr="001E2CFE" w:rsidRDefault="001C3DF3" w:rsidP="001E2CFE">
      <w:pPr>
        <w:pStyle w:val="ac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E2CFE">
        <w:rPr>
          <w:rFonts w:ascii="Times New Roman" w:hAnsi="Times New Roman"/>
          <w:sz w:val="28"/>
          <w:szCs w:val="28"/>
        </w:rPr>
        <w:t>«Юные натуралисты»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Pr="001E2C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социально-педагогической направленности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способствуют реализации социализации ребёнка в образовательном пространстве, адаптации личности в детском социуме. В рамках данного направления осуществляется работа с детьми с ограниченными возможностями здоровья.</w:t>
      </w:r>
    </w:p>
    <w:p w:rsidR="00775353" w:rsidRPr="001E2CFE" w:rsidRDefault="00614AAD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объединение ТОС</w:t>
      </w:r>
    </w:p>
    <w:p w:rsidR="00775353" w:rsidRPr="001E2CFE" w:rsidRDefault="00614AAD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Волонтерское объединение</w:t>
      </w:r>
    </w:p>
    <w:p w:rsidR="00775353" w:rsidRPr="001E2CFE" w:rsidRDefault="001E2CFE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2CFE"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614AAD" w:rsidRPr="001E2CFE">
        <w:rPr>
          <w:rFonts w:ascii="Times New Roman" w:hAnsi="Times New Roman" w:cs="Times New Roman"/>
          <w:sz w:val="28"/>
          <w:szCs w:val="28"/>
          <w:lang w:val="en-US"/>
        </w:rPr>
        <w:t>English grammar: take it easy</w:t>
      </w:r>
      <w:proofErr w:type="gramStart"/>
      <w:r w:rsidR="00614AAD" w:rsidRPr="001E2CFE">
        <w:rPr>
          <w:rFonts w:ascii="Times New Roman" w:hAnsi="Times New Roman" w:cs="Times New Roman"/>
          <w:sz w:val="28"/>
          <w:szCs w:val="28"/>
          <w:lang w:val="en-US"/>
        </w:rPr>
        <w:t>!»</w:t>
      </w:r>
      <w:proofErr w:type="gramEnd"/>
    </w:p>
    <w:p w:rsidR="00614AAD" w:rsidRPr="001E2CFE" w:rsidRDefault="00614AAD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Развитие речи для детей с ОВЗ</w:t>
      </w:r>
    </w:p>
    <w:p w:rsidR="00614AAD" w:rsidRPr="001E2CFE" w:rsidRDefault="001E2CFE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="00614AAD" w:rsidRPr="001E2CFE">
        <w:rPr>
          <w:rFonts w:ascii="Times New Roman" w:hAnsi="Times New Roman" w:cs="Times New Roman"/>
          <w:sz w:val="28"/>
          <w:szCs w:val="28"/>
        </w:rPr>
        <w:t xml:space="preserve"> «В некотором царстве в некотором государстве…»</w:t>
      </w:r>
      <w:r w:rsidR="001821DB" w:rsidRPr="001E2CFE">
        <w:rPr>
          <w:rFonts w:ascii="Times New Roman" w:hAnsi="Times New Roman" w:cs="Times New Roman"/>
          <w:sz w:val="28"/>
          <w:szCs w:val="28"/>
        </w:rPr>
        <w:t xml:space="preserve"> для детей с ОВЗ</w:t>
      </w:r>
    </w:p>
    <w:p w:rsidR="001821DB" w:rsidRPr="001E2CFE" w:rsidRDefault="001821DB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«Веселые ступени» для детей с ОВЗ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Кинология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«Юный лидер»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«Шаг навстречу»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«Занимательный английский»</w:t>
      </w:r>
    </w:p>
    <w:p w:rsidR="001C3DF3" w:rsidRPr="001E2CFE" w:rsidRDefault="001C3DF3" w:rsidP="001E2CFE">
      <w:pPr>
        <w:pStyle w:val="ac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</w:rPr>
        <w:t>«Дыхание»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Техническая направленность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последнее время в связи с массовой компьютеризацией общества получили развитие такие направления технического творчества как программирование, информатика, вычислительная техника. Эти направления могут получить дополнительный импульс для развития и стать приоритетными в области в рамках Программы компьютеризации образования в России.</w:t>
      </w:r>
    </w:p>
    <w:p w:rsidR="00614AAD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«Робототехника»</w:t>
      </w:r>
    </w:p>
    <w:p w:rsidR="00775353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</w:rPr>
        <w:t>«Водно-моторный спорт»</w:t>
      </w:r>
    </w:p>
    <w:p w:rsidR="00775353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«Картинг»</w:t>
      </w:r>
    </w:p>
    <w:p w:rsidR="00614AAD" w:rsidRPr="001E2CFE" w:rsidRDefault="00614AAD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«Школа выживания»</w:t>
      </w:r>
    </w:p>
    <w:p w:rsidR="001C3DF3" w:rsidRPr="001E2CFE" w:rsidRDefault="001E2CFE" w:rsidP="001E2CFE">
      <w:pPr>
        <w:pStyle w:val="ac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«Пожарно-спасательный спорт» </w:t>
      </w:r>
    </w:p>
    <w:p w:rsidR="008D4061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Туристско-краеведческая направленность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«Школа юного поисковика»</w:t>
      </w:r>
    </w:p>
    <w:p w:rsidR="00775353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E2CFE">
        <w:rPr>
          <w:rFonts w:ascii="Times New Roman" w:hAnsi="Times New Roman" w:cs="Times New Roman"/>
          <w:sz w:val="28"/>
          <w:szCs w:val="28"/>
        </w:rPr>
        <w:t>«Школа экскурсовода»</w:t>
      </w:r>
    </w:p>
    <w:p w:rsidR="00775353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«Поиск»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«Театральное краеведение»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Археология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Дружины скаутов «Ягодная слобода»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«Мой край родной Татарстан»</w:t>
      </w:r>
    </w:p>
    <w:p w:rsidR="00614AAD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«Географическое краеведение»</w:t>
      </w:r>
    </w:p>
    <w:p w:rsidR="00775353" w:rsidRPr="001E2CFE" w:rsidRDefault="00614AAD" w:rsidP="001E2CFE">
      <w:pPr>
        <w:pStyle w:val="ac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CFE">
        <w:rPr>
          <w:rFonts w:ascii="Times New Roman" w:hAnsi="Times New Roman" w:cs="Times New Roman"/>
          <w:sz w:val="28"/>
          <w:szCs w:val="28"/>
        </w:rPr>
        <w:t>Археологическое краеведение</w:t>
      </w:r>
    </w:p>
    <w:p w:rsidR="00440FCB" w:rsidRDefault="00440FCB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B4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программы развития успешно идет процесс обновления содержания.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открыты новые творческие объединения: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</w:t>
      </w:r>
      <w:r w:rsidR="00211441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="0021144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Видеоблогер</w:t>
      </w:r>
      <w:proofErr w:type="spellEnd"/>
      <w:r w:rsidR="0021144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75353" w:rsidRDefault="00775353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дополнительных общеобразовательных общеразвивающих предусматривает: реализацию национально-регионального компонента </w:t>
      </w:r>
      <w:proofErr w:type="gramStart"/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–н</w:t>
      </w:r>
      <w:proofErr w:type="gramEnd"/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занятиях дети знакомятся с культурой и историей </w:t>
      </w:r>
      <w:r w:rsid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 народа</w:t>
      </w:r>
      <w:r w:rsidRPr="00775353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использование здоровьесберегающих технологий как на учебных занятиях, так и в досуговых мероприятиях.</w:t>
      </w:r>
    </w:p>
    <w:p w:rsidR="00D632B4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32B4" w:rsidRDefault="00672F8A" w:rsidP="001E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4.3. </w:t>
      </w:r>
      <w:r w:rsidR="00D632B4" w:rsidRPr="00D632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Основные учебные результаты учащихся</w:t>
      </w:r>
    </w:p>
    <w:p w:rsidR="001E2CFE" w:rsidRDefault="001E2CFE" w:rsidP="001E2C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D632B4" w:rsidRDefault="00D632B4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качества образовательной деятельности осуществляется на основе отчетов педагогов, мониторинга, результатов посещенных занятий и проводимых мероприятий. Качество дополнительного образования –это педагогическое сопровождение ребенка в рамках образовательной программы и ее воспитывающий потенциал с учетом специфики и возрастных ос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обенностей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и ожидаемые результаты, а также выявление и развитие индивидуальных способностей.</w:t>
      </w:r>
    </w:p>
    <w:p w:rsidR="001E2CFE" w:rsidRDefault="00D632B4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образовательного процесса строится на основе образовательных принципов (доступности, системности и т.д.), что способствует качеству образования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7029" w:rsidRDefault="00D632B4" w:rsidP="001E2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качества образования в 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МБУДО «ЦДОД «Заречье»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несколько составляющих: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инвариантную составляющую, обеспечивающую муниципальную систему оценки качества образования;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вариативную составляющую, определяемую приоритетами развития образования на инс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титуциональном уровне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особенностями используемых в 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Центре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контроля и экспертной оценки.</w:t>
      </w:r>
    </w:p>
    <w:p w:rsidR="002A7029" w:rsidRDefault="00D632B4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институциональной системы оценки качества образования осуществляется посредством существующих процедур</w:t>
      </w:r>
      <w:r w:rsidR="001D16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и экспертной оценки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га образовательных достижений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творческих достижений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аттестации педагогических работников;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ежегодного самоанализа;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результатами статистических отчетов и социологических исследований;</w:t>
      </w:r>
    </w:p>
    <w:p w:rsidR="002A7029" w:rsidRDefault="00D632B4" w:rsidP="00B82222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внутреннего контроля.</w:t>
      </w:r>
    </w:p>
    <w:p w:rsidR="002A7029" w:rsidRDefault="00D632B4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уточная и итоговая аттестации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подводит итоги реализации дополнительных общеобразовательных общеразвивающих программ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2BA5" w:rsidRDefault="002A7029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ромежуточн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целью которой является отслеживание уровня развития спос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обностей уча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и их соответствия прогнозируемым результатам дополнительных общер</w:t>
      </w:r>
      <w:r w:rsidR="008D406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азвивающих программ, подлежат</w:t>
      </w:r>
    </w:p>
    <w:p w:rsidR="00440FCB" w:rsidRDefault="008D4061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2A7029" w:rsidRDefault="008D4061" w:rsidP="0044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щиеся, переходящие на следующую ступень освоения программы. Целью проведения итоговой аттестации является выявление степени </w:t>
      </w:r>
      <w:proofErr w:type="spellStart"/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специальных компетенций уча</w:t>
      </w:r>
      <w:r w:rsidR="00D632B4"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прошедших полный курс обучения по дополнительной общеразвивающей программе. Многообразие направленностей программ обуславливает и многообразие форм проведения промежуточной и итоговой аттестации: выставка, творческий отчет, соревнование, тестирование, презентация творческих работ, защита проектов т.д.</w:t>
      </w:r>
    </w:p>
    <w:p w:rsidR="007E45B2" w:rsidRDefault="00D632B4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мероприятий промежуточной и итоговой аттестации педагоги и члены экспертных (аттестационных) комиссий анализируют уровень </w:t>
      </w:r>
      <w:proofErr w:type="spellStart"/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</w:t>
      </w:r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ванности</w:t>
      </w:r>
      <w:proofErr w:type="spellEnd"/>
      <w:r w:rsidR="002A7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уча</w:t>
      </w:r>
      <w:r w:rsidRPr="00D632B4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области знаний программы.</w:t>
      </w:r>
    </w:p>
    <w:p w:rsidR="008F2186" w:rsidRPr="007E45B2" w:rsidRDefault="008F2186" w:rsidP="007E45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186">
        <w:rPr>
          <w:rFonts w:ascii="Times New Roman" w:hAnsi="Times New Roman" w:cs="Times New Roman"/>
          <w:sz w:val="28"/>
          <w:szCs w:val="28"/>
        </w:rPr>
        <w:t>Мониторинг ус</w:t>
      </w:r>
      <w:r>
        <w:rPr>
          <w:rFonts w:ascii="Times New Roman" w:hAnsi="Times New Roman" w:cs="Times New Roman"/>
          <w:sz w:val="28"/>
          <w:szCs w:val="28"/>
        </w:rPr>
        <w:t>во</w:t>
      </w:r>
      <w:r w:rsidR="00B63CCB">
        <w:rPr>
          <w:rFonts w:ascii="Times New Roman" w:hAnsi="Times New Roman" w:cs="Times New Roman"/>
          <w:sz w:val="28"/>
          <w:szCs w:val="28"/>
        </w:rPr>
        <w:t>ения программного материала учащ</w:t>
      </w:r>
      <w:r w:rsidRPr="008F2186">
        <w:rPr>
          <w:rFonts w:ascii="Times New Roman" w:hAnsi="Times New Roman" w:cs="Times New Roman"/>
          <w:sz w:val="28"/>
          <w:szCs w:val="28"/>
        </w:rPr>
        <w:t>ихся детских объединений в учреждении рассматривается как неотъемлемая часть образовательного процесса, так как позволяет всем участникам оценить реальную результативность их совместной деятельности. Цель мониторинга –выявление уровня развития способностей и личностных качеств ребенка и их соответствие прогнозируемым результатам образовательных программ.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Содержание монитор</w:t>
      </w:r>
      <w:r>
        <w:rPr>
          <w:rFonts w:ascii="Times New Roman" w:hAnsi="Times New Roman" w:cs="Times New Roman"/>
          <w:sz w:val="28"/>
          <w:szCs w:val="28"/>
        </w:rPr>
        <w:t>инга учащ</w:t>
      </w:r>
      <w:r w:rsidRPr="008F2186">
        <w:rPr>
          <w:rFonts w:ascii="Times New Roman" w:hAnsi="Times New Roman" w:cs="Times New Roman"/>
          <w:sz w:val="28"/>
          <w:szCs w:val="28"/>
        </w:rPr>
        <w:t xml:space="preserve">ихся определяется самим педагогом на основании содержания образовательной программы и в соответствии с ее прогнозируемыми результатами.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 xml:space="preserve">Каждый педагог разрабатывал свою систему и методику оценки результатов и качества освоения программного материала. Мониторинг </w:t>
      </w:r>
      <w:r>
        <w:rPr>
          <w:rFonts w:ascii="Times New Roman" w:hAnsi="Times New Roman" w:cs="Times New Roman"/>
          <w:sz w:val="28"/>
          <w:szCs w:val="28"/>
        </w:rPr>
        <w:t>учащ</w:t>
      </w:r>
      <w:r w:rsidRPr="008F2186">
        <w:rPr>
          <w:rFonts w:ascii="Times New Roman" w:hAnsi="Times New Roman" w:cs="Times New Roman"/>
          <w:sz w:val="28"/>
          <w:szCs w:val="28"/>
        </w:rPr>
        <w:t xml:space="preserve">ихся при любой форме проведения и в любой образовательной области, как правило, включает </w:t>
      </w:r>
      <w:r>
        <w:rPr>
          <w:rFonts w:ascii="Times New Roman" w:hAnsi="Times New Roman" w:cs="Times New Roman"/>
          <w:sz w:val="28"/>
          <w:szCs w:val="28"/>
        </w:rPr>
        <w:t>проверку теоретических знаний уча</w:t>
      </w:r>
      <w:r w:rsidRPr="008F2186">
        <w:rPr>
          <w:rFonts w:ascii="Times New Roman" w:hAnsi="Times New Roman" w:cs="Times New Roman"/>
          <w:sz w:val="28"/>
          <w:szCs w:val="28"/>
        </w:rPr>
        <w:t>щихся и их практических умений и навыков.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Мониторинг проводится в различных формах, в зависимости от вида и направления деятельности: концерт, опрос, контрольное тестирование и т.д.</w:t>
      </w:r>
    </w:p>
    <w:p w:rsidR="008F2186" w:rsidRDefault="008F2186" w:rsidP="006F40F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F40F4" w:rsidRPr="00211441" w:rsidRDefault="006F40F4" w:rsidP="006F40F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11441">
        <w:rPr>
          <w:rFonts w:ascii="Times New Roman" w:hAnsi="Times New Roman"/>
          <w:sz w:val="28"/>
          <w:szCs w:val="28"/>
        </w:rPr>
        <w:t>РЕЗУЛЬТАТИВНОСТЬ ДЕЯТЕЛЬНОСТИ УЧАЩИХСЯ</w:t>
      </w:r>
    </w:p>
    <w:tbl>
      <w:tblPr>
        <w:tblW w:w="486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/>
      </w:tblPr>
      <w:tblGrid>
        <w:gridCol w:w="7655"/>
        <w:gridCol w:w="1701"/>
      </w:tblGrid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2284/57,4%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912/23%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республиканском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539/13,6%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247/6,2%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343/8,6%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lastRenderedPageBreak/>
              <w:t>На международном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243/6,1%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1485/37,3%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488/12,3%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республиканском 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307,/7,7%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171/4,3%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федеральном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326/8,2%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193/4,9%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110/2,8%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Муниципального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55/1,4%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Республиканского 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35/0,1%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Межрегионального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12/0,3%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8/0,2%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101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муниципальном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республиканском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межрегиональном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lastRenderedPageBreak/>
              <w:t>На федеральном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F40F4" w:rsidRPr="00022EF0" w:rsidTr="006F40F4">
        <w:trPr>
          <w:tblCellSpacing w:w="0" w:type="dxa"/>
        </w:trPr>
        <w:tc>
          <w:tcPr>
            <w:tcW w:w="409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На международном уровне</w:t>
            </w:r>
          </w:p>
        </w:tc>
        <w:tc>
          <w:tcPr>
            <w:tcW w:w="9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6F40F4" w:rsidRPr="00211441" w:rsidRDefault="006F40F4" w:rsidP="00845AA7">
            <w:pPr>
              <w:rPr>
                <w:rFonts w:ascii="Times New Roman" w:hAnsi="Times New Roman"/>
                <w:sz w:val="28"/>
                <w:szCs w:val="28"/>
              </w:rPr>
            </w:pPr>
            <w:r w:rsidRPr="0021144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7E45B2" w:rsidRDefault="007E45B2" w:rsidP="007E45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186" w:rsidRDefault="008F2186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t>В основе организации 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 xml:space="preserve">работы лежит взаимосвязь и взаимодействие всех структур коллектива Центра: педагогов,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8F2186">
        <w:rPr>
          <w:rFonts w:ascii="Times New Roman" w:hAnsi="Times New Roman" w:cs="Times New Roman"/>
          <w:sz w:val="28"/>
          <w:szCs w:val="28"/>
        </w:rPr>
        <w:t>щихся, родителей, администрации. Акцент делается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совместную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Pr="008F2186">
        <w:rPr>
          <w:rFonts w:ascii="Times New Roman" w:hAnsi="Times New Roman" w:cs="Times New Roman"/>
          <w:sz w:val="28"/>
          <w:szCs w:val="28"/>
        </w:rPr>
        <w:t>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деятельность: социально-направленную, эмоционально-насыщенную, творческую по характеру, соответствующую возрасту по содержанию, формам,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приемам, которая 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поэтапную включенность детей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различных уровнях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186">
        <w:rPr>
          <w:rFonts w:ascii="Times New Roman" w:hAnsi="Times New Roman" w:cs="Times New Roman"/>
          <w:sz w:val="28"/>
          <w:szCs w:val="28"/>
        </w:rPr>
        <w:t>и по различным направлениям:</w:t>
      </w:r>
    </w:p>
    <w:p w:rsidR="008F2186" w:rsidRDefault="008F218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sym w:font="Symbol" w:char="F02D"/>
      </w:r>
      <w:r w:rsidRPr="008F2186">
        <w:rPr>
          <w:rFonts w:ascii="Times New Roman" w:hAnsi="Times New Roman" w:cs="Times New Roman"/>
          <w:sz w:val="28"/>
          <w:szCs w:val="28"/>
        </w:rPr>
        <w:t>познавательная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186" w:rsidRDefault="008F218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sym w:font="Symbol" w:char="F02D"/>
      </w:r>
      <w:r w:rsidRPr="008F2186">
        <w:rPr>
          <w:rFonts w:ascii="Times New Roman" w:hAnsi="Times New Roman" w:cs="Times New Roman"/>
          <w:sz w:val="28"/>
          <w:szCs w:val="28"/>
        </w:rPr>
        <w:t>ценностно-ориентационная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2186" w:rsidRDefault="008F218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sym w:font="Symbol" w:char="F02D"/>
      </w:r>
      <w:r w:rsidRPr="008F2186">
        <w:rPr>
          <w:rFonts w:ascii="Times New Roman" w:hAnsi="Times New Roman" w:cs="Times New Roman"/>
          <w:sz w:val="28"/>
          <w:szCs w:val="28"/>
        </w:rPr>
        <w:t>художественно-</w:t>
      </w:r>
      <w:r>
        <w:rPr>
          <w:rFonts w:ascii="Times New Roman" w:hAnsi="Times New Roman" w:cs="Times New Roman"/>
          <w:sz w:val="28"/>
          <w:szCs w:val="28"/>
        </w:rPr>
        <w:t>творческая деятельность.</w:t>
      </w:r>
    </w:p>
    <w:p w:rsidR="008F2186" w:rsidRDefault="008F2186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186">
        <w:rPr>
          <w:rFonts w:ascii="Times New Roman" w:hAnsi="Times New Roman" w:cs="Times New Roman"/>
          <w:sz w:val="28"/>
          <w:szCs w:val="28"/>
        </w:rPr>
        <w:t>Воспитательное значение мероприятий неоценимо. Дети получают возможность проявить личностные качества, интеллектуальные умения, способности, сплотиться друг с другом, умения взаимодействовать в коллективе сверстников и реализовать свой творческий потенциал.</w:t>
      </w:r>
    </w:p>
    <w:p w:rsidR="0099718B" w:rsidRPr="0099718B" w:rsidRDefault="0099718B" w:rsidP="0099718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718B">
        <w:rPr>
          <w:rFonts w:ascii="Times New Roman" w:hAnsi="Times New Roman" w:cs="Times New Roman"/>
          <w:sz w:val="28"/>
          <w:szCs w:val="28"/>
        </w:rPr>
        <w:t xml:space="preserve">Продолжается работа районной Школы лидера по проекту «Лидер-2019». Это работа с активом детских организаций и лидерами школьного ученического  самоуправления образовательных организаций района. </w:t>
      </w:r>
    </w:p>
    <w:p w:rsidR="0099718B" w:rsidRDefault="0099718B" w:rsidP="00997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718B">
        <w:rPr>
          <w:rFonts w:ascii="Times New Roman" w:hAnsi="Times New Roman" w:cs="Times New Roman"/>
          <w:sz w:val="28"/>
          <w:szCs w:val="28"/>
        </w:rPr>
        <w:t>Особо нравятся ребятам выездные смены актива  на базе ЗОЛ «Заречье».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8F2186" w:rsidRPr="0099718B" w:rsidRDefault="0099718B" w:rsidP="009971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2018-2019 учебного года  на базе  загородного оздоровительного лагеря «Заречье» были организованы и проведены пять смен  актива детских организаций и объединений учреждений образования Кировского района. По образовательной программе «Основы лидерства» обучение прошли 500 активистов. Для них были организованы встречи с представителями «Молодой гвардии» ВВП «Единая Россия», были организованы мастер-классы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организацию школьного пресс-центра, проектную деятельность,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изо-деятельность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 КВН – движению, актерскому мастерству, работали творческие мастерские. По итогам учебы ребята получили сертификаты образовательного проекта «Лидер-2019».</w:t>
      </w:r>
      <w:r w:rsidRPr="00767F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CE5" w:rsidRDefault="00EE6CE5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6CE5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EE6CE5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EE6CE5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EE6CE5">
        <w:rPr>
          <w:rFonts w:ascii="Times New Roman" w:hAnsi="Times New Roman" w:cs="Times New Roman"/>
          <w:sz w:val="28"/>
          <w:szCs w:val="28"/>
        </w:rPr>
        <w:t xml:space="preserve"> направлена на интеграция воспитательного потенциала учреждения дополнительного образования, общественных организаций, образовательных организаций, учреждений культуры города с целью развития интеллектуальных, творческих способностей детей, подростков и молодёжи, создание условий для формирования празднично-игровой культуры субъектов образовательной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A7F60" w:rsidRDefault="00EE6CE5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t>Важную роль в формировании образовательного пространства</w:t>
      </w:r>
      <w:r w:rsidR="006A7F60">
        <w:rPr>
          <w:rFonts w:ascii="Times New Roman" w:hAnsi="Times New Roman" w:cs="Times New Roman"/>
          <w:sz w:val="28"/>
          <w:szCs w:val="28"/>
        </w:rPr>
        <w:t xml:space="preserve"> </w:t>
      </w:r>
      <w:r w:rsidRPr="006A7F60">
        <w:rPr>
          <w:rFonts w:ascii="Times New Roman" w:hAnsi="Times New Roman" w:cs="Times New Roman"/>
          <w:sz w:val="28"/>
          <w:szCs w:val="28"/>
        </w:rPr>
        <w:t>Центра, играет работа с родителями. Основной ее целью является организация взаимодействия родителей с Центром на основе единой педагогической позиции. Эта цель достигается поэтапным включением семьи</w:t>
      </w:r>
      <w:r w:rsidR="006A7F60">
        <w:rPr>
          <w:rFonts w:ascii="Times New Roman" w:hAnsi="Times New Roman" w:cs="Times New Roman"/>
          <w:sz w:val="28"/>
          <w:szCs w:val="28"/>
        </w:rPr>
        <w:t xml:space="preserve"> </w:t>
      </w:r>
      <w:r w:rsidRPr="006A7F60">
        <w:rPr>
          <w:rFonts w:ascii="Times New Roman" w:hAnsi="Times New Roman" w:cs="Times New Roman"/>
          <w:sz w:val="28"/>
          <w:szCs w:val="28"/>
        </w:rPr>
        <w:t xml:space="preserve">в решение </w:t>
      </w:r>
      <w:r w:rsidRPr="006A7F60">
        <w:rPr>
          <w:rFonts w:ascii="Times New Roman" w:hAnsi="Times New Roman" w:cs="Times New Roman"/>
          <w:sz w:val="28"/>
          <w:szCs w:val="28"/>
        </w:rPr>
        <w:lastRenderedPageBreak/>
        <w:t>проблем образования и воспитания детей, повышения</w:t>
      </w:r>
      <w:r w:rsidR="006A7F60" w:rsidRPr="006A7F60">
        <w:rPr>
          <w:rFonts w:ascii="Times New Roman" w:hAnsi="Times New Roman" w:cs="Times New Roman"/>
          <w:sz w:val="28"/>
          <w:szCs w:val="28"/>
        </w:rPr>
        <w:t xml:space="preserve"> роли и ответственности родителей в деле творческого развития ребенка. В 201</w:t>
      </w:r>
      <w:r w:rsidR="006A7F60">
        <w:rPr>
          <w:rFonts w:ascii="Times New Roman" w:hAnsi="Times New Roman" w:cs="Times New Roman"/>
          <w:sz w:val="28"/>
          <w:szCs w:val="28"/>
        </w:rPr>
        <w:t>8</w:t>
      </w:r>
      <w:r w:rsidR="006A7F60" w:rsidRPr="006A7F60">
        <w:rPr>
          <w:rFonts w:ascii="Times New Roman" w:hAnsi="Times New Roman" w:cs="Times New Roman"/>
          <w:sz w:val="28"/>
          <w:szCs w:val="28"/>
        </w:rPr>
        <w:t>-201</w:t>
      </w:r>
      <w:r w:rsidR="006A7F60">
        <w:rPr>
          <w:rFonts w:ascii="Times New Roman" w:hAnsi="Times New Roman" w:cs="Times New Roman"/>
          <w:sz w:val="28"/>
          <w:szCs w:val="28"/>
        </w:rPr>
        <w:t>9</w:t>
      </w:r>
      <w:r w:rsidR="006A7F60" w:rsidRPr="006A7F60">
        <w:rPr>
          <w:rFonts w:ascii="Times New Roman" w:hAnsi="Times New Roman" w:cs="Times New Roman"/>
          <w:sz w:val="28"/>
          <w:szCs w:val="28"/>
        </w:rPr>
        <w:t xml:space="preserve"> учебном году использовались различные формы работы с родителями, которые несли информационную, и познавательно-развлекательную функцию, позволяющую создать атмосферу сот</w:t>
      </w:r>
      <w:r w:rsidR="007E45B2">
        <w:rPr>
          <w:rFonts w:ascii="Times New Roman" w:hAnsi="Times New Roman" w:cs="Times New Roman"/>
          <w:sz w:val="28"/>
          <w:szCs w:val="28"/>
        </w:rPr>
        <w:t xml:space="preserve">рудничества, отношений на </w:t>
      </w:r>
      <w:r w:rsidR="006A7F60" w:rsidRPr="006A7F60">
        <w:rPr>
          <w:rFonts w:ascii="Times New Roman" w:hAnsi="Times New Roman" w:cs="Times New Roman"/>
          <w:sz w:val="28"/>
          <w:szCs w:val="28"/>
        </w:rPr>
        <w:t>основе доброжелате</w:t>
      </w:r>
      <w:r w:rsidR="007E45B2">
        <w:rPr>
          <w:rFonts w:ascii="Times New Roman" w:hAnsi="Times New Roman" w:cs="Times New Roman"/>
          <w:sz w:val="28"/>
          <w:szCs w:val="28"/>
        </w:rPr>
        <w:t xml:space="preserve">льного эмоционального контакта, </w:t>
      </w:r>
      <w:r w:rsidR="006A7F60" w:rsidRPr="006A7F60">
        <w:rPr>
          <w:rFonts w:ascii="Times New Roman" w:hAnsi="Times New Roman" w:cs="Times New Roman"/>
          <w:sz w:val="28"/>
          <w:szCs w:val="28"/>
        </w:rPr>
        <w:t>нерегламентированного, доверительного общения: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 xml:space="preserve">педагогические мастер-классы для родителей; 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открытые занятия;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родительские встречи;</w:t>
      </w:r>
    </w:p>
    <w:p w:rsidR="006A7F60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индивидуальные консультации по вопросам воспитания, развития и самоопределения;</w:t>
      </w:r>
    </w:p>
    <w:p w:rsidR="00EE6CE5" w:rsidRDefault="006A7F60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7F60">
        <w:rPr>
          <w:rFonts w:ascii="Times New Roman" w:hAnsi="Times New Roman" w:cs="Times New Roman"/>
          <w:sz w:val="28"/>
          <w:szCs w:val="28"/>
        </w:rPr>
        <w:sym w:font="Symbol" w:char="F02D"/>
      </w:r>
      <w:r w:rsidRPr="006A7F60">
        <w:rPr>
          <w:rFonts w:ascii="Times New Roman" w:hAnsi="Times New Roman" w:cs="Times New Roman"/>
          <w:sz w:val="28"/>
          <w:szCs w:val="28"/>
        </w:rPr>
        <w:t>массовые мероприятия, выставочная и концертная деятельность,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F60">
        <w:rPr>
          <w:rFonts w:ascii="Times New Roman" w:hAnsi="Times New Roman" w:cs="Times New Roman"/>
          <w:sz w:val="28"/>
          <w:szCs w:val="28"/>
        </w:rPr>
        <w:t>и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A7F60" w:rsidRDefault="006A7F60" w:rsidP="00211441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45B2" w:rsidRPr="00211441" w:rsidRDefault="00672F8A" w:rsidP="002114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F8A">
        <w:rPr>
          <w:rFonts w:ascii="Times New Roman" w:hAnsi="Times New Roman" w:cs="Times New Roman"/>
          <w:b/>
          <w:sz w:val="28"/>
          <w:szCs w:val="28"/>
        </w:rPr>
        <w:t>5. ВЫВОДЫ И ЗАКЛЮЧЕНИЯ</w:t>
      </w:r>
    </w:p>
    <w:p w:rsidR="007E45B2" w:rsidRDefault="0013030C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 xml:space="preserve"> обусловлена сложившимися традициями,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проверенным опытом, формами и методами образовательной, досуговой,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методической, исследовательской деятельности,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инновационными формами и средствами дополнительного образования,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дает определенные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Программное, кадровое, материально-техническое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образовательного процесса соответствует требованиям нормативно-правовых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документов.</w:t>
      </w:r>
    </w:p>
    <w:p w:rsidR="0013030C" w:rsidRDefault="0013030C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Основными результатами деятельности коллектива </w:t>
      </w:r>
      <w:r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Pr="0013030C">
        <w:rPr>
          <w:rFonts w:ascii="Times New Roman" w:hAnsi="Times New Roman" w:cs="Times New Roman"/>
          <w:sz w:val="28"/>
          <w:szCs w:val="28"/>
        </w:rPr>
        <w:t xml:space="preserve"> можно считать следующие:</w:t>
      </w:r>
    </w:p>
    <w:p w:rsidR="006A7F60" w:rsidRP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-успешное овладения детьми содержанием образовательных программ дополнительного образования детей, объективное продвижение детей по определенным направлениям;</w:t>
      </w:r>
    </w:p>
    <w:p w:rsidR="0013030C" w:rsidRP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обеспечение включения уча</w:t>
      </w:r>
      <w:r w:rsidRPr="0013030C">
        <w:rPr>
          <w:rFonts w:ascii="Times New Roman" w:hAnsi="Times New Roman" w:cs="Times New Roman"/>
          <w:sz w:val="28"/>
          <w:szCs w:val="28"/>
        </w:rPr>
        <w:t>щихся в творческое самовыражение через организацию результативного участия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в мероприятиях федерального, регионального и муниципального уровней;</w:t>
      </w: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3030C">
        <w:rPr>
          <w:rFonts w:ascii="Times New Roman" w:hAnsi="Times New Roman" w:cs="Times New Roman"/>
          <w:sz w:val="28"/>
          <w:szCs w:val="28"/>
        </w:rPr>
        <w:t xml:space="preserve">обеспечение и совершенствование общественно-государственного характера управления </w:t>
      </w:r>
      <w:r>
        <w:rPr>
          <w:rFonts w:ascii="Times New Roman" w:hAnsi="Times New Roman" w:cs="Times New Roman"/>
          <w:sz w:val="28"/>
          <w:szCs w:val="28"/>
        </w:rPr>
        <w:t>Центром</w:t>
      </w:r>
      <w:r w:rsidRPr="0013030C">
        <w:rPr>
          <w:rFonts w:ascii="Times New Roman" w:hAnsi="Times New Roman" w:cs="Times New Roman"/>
          <w:sz w:val="28"/>
          <w:szCs w:val="28"/>
        </w:rPr>
        <w:t>, способствующего созданию образовательного пространства с высокими адаптивными свойствами и достаточной скоростью реакции на быстро изменяющиеся условия;</w:t>
      </w: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-создание развивающей среды, обеспечивающей успешную социализацию детей с ограниченными возможностями здоровья, их полноценную интеграцию в обществе, развитие социальных компетенций;</w:t>
      </w:r>
    </w:p>
    <w:p w:rsidR="0013030C" w:rsidRP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-оснащенность образовательного процесса учебным оборудованием, наглядными и дидактическими материалами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 xml:space="preserve"> полностью обеспечивает его проведение на достато</w:t>
      </w:r>
      <w:r w:rsidR="007E45B2">
        <w:rPr>
          <w:rFonts w:ascii="Times New Roman" w:hAnsi="Times New Roman" w:cs="Times New Roman"/>
          <w:sz w:val="28"/>
          <w:szCs w:val="28"/>
        </w:rPr>
        <w:t>чном учебно-методическом уровне.</w:t>
      </w:r>
    </w:p>
    <w:p w:rsidR="008D4061" w:rsidRDefault="008D4061" w:rsidP="007E45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3030C" w:rsidRDefault="00672F8A" w:rsidP="007E45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5.1. </w:t>
      </w:r>
      <w:r w:rsidR="0013030C" w:rsidRPr="0013030C">
        <w:rPr>
          <w:rFonts w:ascii="Times New Roman" w:hAnsi="Times New Roman" w:cs="Times New Roman"/>
          <w:b/>
          <w:i/>
          <w:sz w:val="28"/>
          <w:szCs w:val="28"/>
          <w:u w:val="single"/>
        </w:rPr>
        <w:t>Проблемы</w:t>
      </w:r>
    </w:p>
    <w:p w:rsidR="007E45B2" w:rsidRPr="0013030C" w:rsidRDefault="007E45B2" w:rsidP="007E45B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в образовательных стандартах нет чёткого определения места и роли дополнительного образования. Педагогическому коллективу учреждения предстоит решать задачи интегрирования общего и дополнительного образования и противоречия между необходимостью перехода к новому качеству образования и реальной практикой предоставления дополнительных образовательных услуг;</w:t>
      </w:r>
    </w:p>
    <w:p w:rsidR="0013030C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недостаточно эффективное использование педагогическими работниками инновационных идей в выборе нового содержания дополнительного образования, обеспечение мотивационной готовности педагогов к отбору средств и методов деятельности с учетом социального заказа;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сохраняется тенденция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 xml:space="preserve">«старения» педагогических кадров, 50% педагогического коллектива составляют педагоги </w:t>
      </w:r>
      <w:proofErr w:type="spellStart"/>
      <w:r w:rsidRPr="0013030C">
        <w:rPr>
          <w:rFonts w:ascii="Times New Roman" w:hAnsi="Times New Roman" w:cs="Times New Roman"/>
          <w:sz w:val="28"/>
          <w:szCs w:val="28"/>
        </w:rPr>
        <w:t>предпенсионного</w:t>
      </w:r>
      <w:proofErr w:type="spellEnd"/>
      <w:r w:rsidRPr="0013030C">
        <w:rPr>
          <w:rFonts w:ascii="Times New Roman" w:hAnsi="Times New Roman" w:cs="Times New Roman"/>
          <w:sz w:val="28"/>
          <w:szCs w:val="28"/>
        </w:rPr>
        <w:t xml:space="preserve"> и</w:t>
      </w:r>
      <w:r w:rsidR="004A5A23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пенсионного возраста, а приток молодых специалистов является незначительным;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сохраняетс</w:t>
      </w:r>
      <w:r w:rsidR="001E38B5">
        <w:rPr>
          <w:rFonts w:ascii="Times New Roman" w:hAnsi="Times New Roman" w:cs="Times New Roman"/>
          <w:sz w:val="28"/>
          <w:szCs w:val="28"/>
        </w:rPr>
        <w:t>я неравномерное распределение уча</w:t>
      </w:r>
      <w:r w:rsidRPr="0013030C">
        <w:rPr>
          <w:rFonts w:ascii="Times New Roman" w:hAnsi="Times New Roman" w:cs="Times New Roman"/>
          <w:sz w:val="28"/>
          <w:szCs w:val="28"/>
        </w:rPr>
        <w:t>щихся по направлениям деятельности, преобладает занятость в объединениях художес</w:t>
      </w:r>
      <w:r w:rsidR="001E38B5">
        <w:rPr>
          <w:rFonts w:ascii="Times New Roman" w:hAnsi="Times New Roman" w:cs="Times New Roman"/>
          <w:sz w:val="28"/>
          <w:szCs w:val="28"/>
        </w:rPr>
        <w:t>твенной направленности, среди уча</w:t>
      </w:r>
      <w:r w:rsidRPr="0013030C">
        <w:rPr>
          <w:rFonts w:ascii="Times New Roman" w:hAnsi="Times New Roman" w:cs="Times New Roman"/>
          <w:sz w:val="28"/>
          <w:szCs w:val="28"/>
        </w:rPr>
        <w:t>щихся большинство составляют девочки;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имеется необходимость разработки новых дополн</w:t>
      </w:r>
      <w:r w:rsidR="001E38B5">
        <w:rPr>
          <w:rFonts w:ascii="Times New Roman" w:hAnsi="Times New Roman" w:cs="Times New Roman"/>
          <w:sz w:val="28"/>
          <w:szCs w:val="28"/>
        </w:rPr>
        <w:t>ительных общеобразовательных общ</w:t>
      </w:r>
      <w:r w:rsidRPr="0013030C">
        <w:rPr>
          <w:rFonts w:ascii="Times New Roman" w:hAnsi="Times New Roman" w:cs="Times New Roman"/>
          <w:sz w:val="28"/>
          <w:szCs w:val="28"/>
        </w:rPr>
        <w:t>еразвивающих программ в рамках внеурочной деятельности, для старшеклассников, интегрированных и краткосрочных программ, а также для детей дошкольного возраста;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 xml:space="preserve">недостаточна деятельность педагогов по размещению информации о деятельности творческих объединения на сайте </w:t>
      </w:r>
      <w:r w:rsidR="001E38B5"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>;</w:t>
      </w:r>
    </w:p>
    <w:p w:rsidR="001E38B5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недостаток учебных кабинетов по «Хореографии», «</w:t>
      </w:r>
      <w:r w:rsidR="001E38B5">
        <w:rPr>
          <w:rFonts w:ascii="Times New Roman" w:hAnsi="Times New Roman" w:cs="Times New Roman"/>
          <w:sz w:val="28"/>
          <w:szCs w:val="28"/>
        </w:rPr>
        <w:t>Вокалу» и для дошкольников</w:t>
      </w:r>
      <w:r w:rsidRPr="0013030C">
        <w:rPr>
          <w:rFonts w:ascii="Times New Roman" w:hAnsi="Times New Roman" w:cs="Times New Roman"/>
          <w:sz w:val="28"/>
          <w:szCs w:val="28"/>
        </w:rPr>
        <w:t>.</w:t>
      </w:r>
    </w:p>
    <w:p w:rsidR="00C52504" w:rsidRDefault="00C52504" w:rsidP="002114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1E38B5" w:rsidRDefault="00672F8A" w:rsidP="007E45B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5.2. </w:t>
      </w:r>
      <w:r w:rsidR="0013030C" w:rsidRPr="001E38B5">
        <w:rPr>
          <w:rFonts w:ascii="Times New Roman" w:hAnsi="Times New Roman" w:cs="Times New Roman"/>
          <w:b/>
          <w:i/>
          <w:sz w:val="28"/>
          <w:szCs w:val="28"/>
          <w:u w:val="single"/>
        </w:rPr>
        <w:t>Предложения по совершенствованию образовательной деятельности и обновлению инфраструктуры</w:t>
      </w:r>
    </w:p>
    <w:p w:rsidR="007E45B2" w:rsidRDefault="007E45B2" w:rsidP="007E45B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1E38B5" w:rsidRDefault="0013030C" w:rsidP="007E45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 xml:space="preserve">Актуальные направления деятельности </w:t>
      </w:r>
      <w:r w:rsidR="001E38B5"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 xml:space="preserve"> в 201</w:t>
      </w:r>
      <w:r w:rsidR="001E38B5">
        <w:rPr>
          <w:rFonts w:ascii="Times New Roman" w:hAnsi="Times New Roman" w:cs="Times New Roman"/>
          <w:sz w:val="28"/>
          <w:szCs w:val="28"/>
        </w:rPr>
        <w:t>9</w:t>
      </w:r>
      <w:r w:rsidRPr="0013030C">
        <w:rPr>
          <w:rFonts w:ascii="Times New Roman" w:hAnsi="Times New Roman" w:cs="Times New Roman"/>
          <w:sz w:val="28"/>
          <w:szCs w:val="28"/>
        </w:rPr>
        <w:t xml:space="preserve"> учебном году:</w:t>
      </w:r>
    </w:p>
    <w:p w:rsidR="001E38B5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совершенствование образовательной деятельности в целях повышения качества обучения, развития мест дополнительных образовательных проб подростков для</w:t>
      </w:r>
      <w:r w:rsidR="001E38B5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 xml:space="preserve">организации </w:t>
      </w:r>
      <w:proofErr w:type="spellStart"/>
      <w:r w:rsidRPr="0013030C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13030C">
        <w:rPr>
          <w:rFonts w:ascii="Times New Roman" w:hAnsi="Times New Roman" w:cs="Times New Roman"/>
          <w:sz w:val="28"/>
          <w:szCs w:val="28"/>
        </w:rPr>
        <w:t xml:space="preserve"> подготовки; </w:t>
      </w:r>
    </w:p>
    <w:p w:rsidR="00B65A46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>развитие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образовательных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услуг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для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детей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дошкольного</w:t>
      </w:r>
      <w:r w:rsidR="00B65A46">
        <w:rPr>
          <w:rFonts w:ascii="Times New Roman" w:hAnsi="Times New Roman" w:cs="Times New Roman"/>
          <w:sz w:val="28"/>
          <w:szCs w:val="28"/>
        </w:rPr>
        <w:t xml:space="preserve"> </w:t>
      </w:r>
      <w:r w:rsidRPr="0013030C">
        <w:rPr>
          <w:rFonts w:ascii="Times New Roman" w:hAnsi="Times New Roman" w:cs="Times New Roman"/>
          <w:sz w:val="28"/>
          <w:szCs w:val="28"/>
        </w:rPr>
        <w:t>возраста;</w:t>
      </w:r>
    </w:p>
    <w:p w:rsidR="00B65A46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 xml:space="preserve">оформление пространства </w:t>
      </w:r>
      <w:r w:rsidR="00B65A46">
        <w:rPr>
          <w:rFonts w:ascii="Times New Roman" w:hAnsi="Times New Roman" w:cs="Times New Roman"/>
          <w:sz w:val="28"/>
          <w:szCs w:val="28"/>
        </w:rPr>
        <w:t>Центра</w:t>
      </w:r>
      <w:r w:rsidRPr="0013030C">
        <w:rPr>
          <w:rFonts w:ascii="Times New Roman" w:hAnsi="Times New Roman" w:cs="Times New Roman"/>
          <w:sz w:val="28"/>
          <w:szCs w:val="28"/>
        </w:rPr>
        <w:t>, как пространства решения образователь</w:t>
      </w:r>
      <w:r w:rsidR="00B65A46">
        <w:rPr>
          <w:rFonts w:ascii="Times New Roman" w:hAnsi="Times New Roman" w:cs="Times New Roman"/>
          <w:sz w:val="28"/>
          <w:szCs w:val="28"/>
        </w:rPr>
        <w:t>ных задач адекватных возрасту уча</w:t>
      </w:r>
      <w:r w:rsidRPr="0013030C">
        <w:rPr>
          <w:rFonts w:ascii="Times New Roman" w:hAnsi="Times New Roman" w:cs="Times New Roman"/>
          <w:sz w:val="28"/>
          <w:szCs w:val="28"/>
        </w:rPr>
        <w:t>щихся;</w:t>
      </w:r>
    </w:p>
    <w:p w:rsidR="00B65A46" w:rsidRDefault="0013030C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sym w:font="Symbol" w:char="F02D"/>
      </w:r>
      <w:r w:rsidRPr="0013030C">
        <w:rPr>
          <w:rFonts w:ascii="Times New Roman" w:hAnsi="Times New Roman" w:cs="Times New Roman"/>
          <w:sz w:val="28"/>
          <w:szCs w:val="28"/>
        </w:rPr>
        <w:t xml:space="preserve">усиление роли общественного управления в оценке качества </w:t>
      </w:r>
      <w:r w:rsidR="00B65A46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65A46" w:rsidRDefault="00B65A46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3030C" w:rsidRPr="0013030C">
        <w:rPr>
          <w:rFonts w:ascii="Times New Roman" w:hAnsi="Times New Roman" w:cs="Times New Roman"/>
          <w:sz w:val="28"/>
          <w:szCs w:val="28"/>
        </w:rPr>
        <w:t>расширение платных образовательных услуг.</w:t>
      </w:r>
    </w:p>
    <w:p w:rsidR="00B65A46" w:rsidRDefault="00B65A46" w:rsidP="007E45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5A46" w:rsidRDefault="0013030C" w:rsidP="00B8222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lastRenderedPageBreak/>
        <w:t xml:space="preserve">Достоверность сведений, представленных в материалах отчета о результатах </w:t>
      </w:r>
      <w:proofErr w:type="spellStart"/>
      <w:r w:rsidRPr="0013030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3030C">
        <w:rPr>
          <w:rFonts w:ascii="Times New Roman" w:hAnsi="Times New Roman" w:cs="Times New Roman"/>
          <w:sz w:val="28"/>
          <w:szCs w:val="28"/>
        </w:rPr>
        <w:t>, подтверждаю.</w:t>
      </w:r>
    </w:p>
    <w:p w:rsidR="00B65A46" w:rsidRDefault="00B65A46" w:rsidP="00D632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196A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A46" w:rsidRDefault="00B65A46" w:rsidP="00D632B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D2BA5" w:rsidRPr="0099718B" w:rsidRDefault="0013030C" w:rsidP="0099718B">
      <w:pPr>
        <w:spacing w:after="0" w:line="240" w:lineRule="auto"/>
        <w:ind w:firstLine="284"/>
        <w:rPr>
          <w:rFonts w:ascii="Times New Roman" w:hAnsi="Times New Roman" w:cs="Times New Roman"/>
          <w:color w:val="FF0000"/>
          <w:sz w:val="28"/>
          <w:szCs w:val="28"/>
        </w:rPr>
      </w:pPr>
      <w:r w:rsidRPr="0013030C">
        <w:rPr>
          <w:rFonts w:ascii="Times New Roman" w:hAnsi="Times New Roman" w:cs="Times New Roman"/>
          <w:sz w:val="28"/>
          <w:szCs w:val="28"/>
        </w:rPr>
        <w:t>Директор М</w:t>
      </w:r>
      <w:r w:rsidR="00B65A46">
        <w:rPr>
          <w:rFonts w:ascii="Times New Roman" w:hAnsi="Times New Roman" w:cs="Times New Roman"/>
          <w:sz w:val="28"/>
          <w:szCs w:val="28"/>
        </w:rPr>
        <w:t>БУДО «ЦДОД «Заречье»                           Т.В. Сорокина</w:t>
      </w:r>
    </w:p>
    <w:p w:rsidR="00DD2BA5" w:rsidRDefault="00DD2BA5" w:rsidP="00211441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AC7" w:rsidRDefault="00196AC7" w:rsidP="00211441">
      <w:pPr>
        <w:tabs>
          <w:tab w:val="left" w:pos="77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2BA5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5460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Повышение профессионального мастерства коллектива в рамках форумов, стажировок, </w:t>
      </w:r>
      <w:proofErr w:type="spellStart"/>
      <w:r w:rsidRPr="00C54603">
        <w:rPr>
          <w:rFonts w:ascii="Times New Roman" w:hAnsi="Times New Roman" w:cs="Times New Roman"/>
          <w:b/>
          <w:i/>
          <w:sz w:val="28"/>
          <w:szCs w:val="28"/>
          <w:u w:val="single"/>
        </w:rPr>
        <w:t>вебинаров</w:t>
      </w:r>
      <w:proofErr w:type="spellEnd"/>
      <w:r w:rsidRPr="00C54603">
        <w:rPr>
          <w:rFonts w:ascii="Times New Roman" w:hAnsi="Times New Roman" w:cs="Times New Roman"/>
          <w:b/>
          <w:i/>
          <w:sz w:val="28"/>
          <w:szCs w:val="28"/>
          <w:u w:val="single"/>
        </w:rPr>
        <w:t>, семинаров</w:t>
      </w:r>
    </w:p>
    <w:p w:rsidR="00C54603" w:rsidRPr="00C54603" w:rsidRDefault="00C54603" w:rsidP="00DD2B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1"/>
        <w:tblW w:w="10661" w:type="dxa"/>
        <w:tblInd w:w="-885" w:type="dxa"/>
        <w:tblLayout w:type="fixed"/>
        <w:tblLook w:val="04A0"/>
      </w:tblPr>
      <w:tblGrid>
        <w:gridCol w:w="596"/>
        <w:gridCol w:w="3970"/>
        <w:gridCol w:w="2268"/>
        <w:gridCol w:w="1672"/>
        <w:gridCol w:w="2155"/>
      </w:tblGrid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Форма организации мероприятия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ФИО участников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«Робототехника. Многопоточное программирование»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МБУДО «ГЦДТТ им. Чкалова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Казани»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800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Гимранов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Р.С.</w:t>
            </w:r>
          </w:p>
          <w:p w:rsidR="00DD2BA5" w:rsidRPr="00DD2BA5" w:rsidRDefault="00DD2BA5" w:rsidP="00800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Миннеханов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в рамках курсов повышения квалификации для педагогов дополнительного образования образовательных организаций «Основные профессиональные компетенции педагога дополнительного образования в условиях перехода к профессиональному стандарту», тема выступления: «Проблемы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экологичности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на занятиях в объединениях спортивной направленности»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Емельянов Н.С.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«Перспектива развития детского технического творчества г. Казани, РТ»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МБУДО «ГЦДТТ им. Чкалова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Казани»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«Современная школа шахматного образования детей в условиях УДО»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«ЦДТ «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Азино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Соловьев М.М.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стажировка по изобразительному искусству с отрывом от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 в МБУ ДО «ЦДОД «Заречье» Кировского района г. Казани по теме «Осенние встречи. По тропам искусства»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Миндубаева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Заяляева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Мухамедзянова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Лазаренко А.А.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«Моделирование учебного занятия как условия повышения качество образовательного процесса в дополнительном образовании»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Центр непрерывного образования и инноваций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Городской методический семинар «Методический сервис как инструментарий для развития профессиональной компетентности педагога дополнительного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«ГДЭБЦ»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Творческая площадка методистов учреждений дополнительного образования города по теме: «Ключевые компетенции проектирования качества дополнительного образования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«ЦДТ «Олимп», г. Казань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Творческая площадка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методическое объединение работников экологической направленности «Экологическое образование как средство развития социальной активности и гражданского самосознания детей через их участие в экологических мероприятиях, акциях, детских общественных организациях и волонтерской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«Методическая работа в эколого-биологическом отделе МБУДО «ЦДОД Заречье»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МБУДО «ГДЭБЦ»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на базе МБУ ДО «ЦДОД «Заречье» для работников дополнительного образования образовательных организаций изобразительного и декоративно-прикладного профилей «Живые ремесла» при ГБУ ДО «РЦВР»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«ЦДОД «Заречье»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Мидубаева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Забирова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Сибгатуллина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Лазаренко Е.Б.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Яковлева Л.Л.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Прищепова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Крылова И.Р.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Вайсенберг Е.Н.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Семинар ГМО кураторов экологической работы в районах «Организация учебно-исследовательской деятельности учащихся в системе дополнительного образования эколого-биологической направленности. Методики исследования в образовательной деятельности экологической направленности»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 ДО «ГДЭБЦ»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Сафина А.Ш.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для заведующих технического и декоративно-прикладного творчества по теме: «Перспективы развития детского технического творчества в г. Казани, РТ»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«Городской центр детского технического творчества им. В.П. Чкалова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Миндубаева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Александрова О.А.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XXVI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Байкальская школа “Конкурсы и выставки в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развивающемся образовании: отражение идей ФГОС»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Международная славянская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академия наук, образования, искусств и культуры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Новосибирск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Миндубаева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Городская творческая площадка методистов учреждений дополнительного образования города по теме: «Профессиональное развитие как условие повышения качества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ЦДТ «Олимп» Приволжского района г. Казани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Александрова О.А.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Участие в городском методическом объединении (семинаре – практикуме) заведующих отделами, педагогов дополнительного образования по теме: «Развитие мотивации, как одно из условий качества образовательного процесса в системе дополнительного образования на занятиях декоративно-прикладного творчества»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«Городской центр детского технического творчества им. В.П.Чкалова г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азани»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Крылова И.Р.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Творческая площадка методистов учреждений дополнительного образования города по теме: «Ключевые компетенции проектирования качества дополнительного образования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«Центр детского творчества «Олимп»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Александрова О.А.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Обучение на мастер-классе «Развитие креативности у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ПК химический завод «Луч»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Крылова И.Р.,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Мухамедзянова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Н.В.,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Киндерова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«Педагоги России: инновации в образовании»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Казань, ДК Ленина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Крылова И.Р.,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Мухамедзянова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Н.В.,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Киндерова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Константинова Э.Г.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Абульханова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Г.А.,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Ф.Н.,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Прищепова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Т.Н.,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Экомазова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Н.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 в образовании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ГДДТ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лиша</w:t>
            </w:r>
            <w:proofErr w:type="spellEnd"/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фестиваль инновационных продуктов в образовании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Санкт Петербургский центр непрерывного образования и инноваций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Фестиваль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Вайсенберг Е.Н.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Константинова Э.Г.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Каргин Р.В.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социальной активности членов детских общественных организаций через включение в различные формы журналисткой деятельности 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НОУ ДПО «Центр социально-гуманитарного образования « 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Хафизова Е.В.,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Щекотова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Горбунова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Кваснюк М.А.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«Модернизация организационно-массовой работы деятельности педагога-организатора в учреждении дополнительного образования детей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Щекотова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Горбунова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Калинкина И.Ю.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Кваснюк М.А.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Мартюшева Д.А.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«Основные профессиональные компетенции педагога дополнительного образования в условиях перехода к профессиональному стандарту»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 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очное</w:t>
            </w:r>
            <w:proofErr w:type="gramEnd"/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Ф.Н.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«Развитие креативности у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Казань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ДК Ленина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Мастер 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ласс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Волкова А.Ю.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Вершинина Е.Н.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Программно-методическое сопровождение деятельности педагогов по разработке образовательных программ и проектов в условиях реализации Концепции развития дополнительного образования 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 РТ»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Вайсенберг Е.Н.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Хаматшина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Емельянов Н.С.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Каргин Р.В.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Хузина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Т.В. Сорокина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Республиканский форум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«Современное дополнительное образование, новая реальность»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Экият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Форум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Фёдорова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«Специфические особенности реализации дифференцированного подхода в реализации музыкального воспитания детей в группе детей с ОВЗ»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ЦСГО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семинар 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«Коррекционно-музыкальное развитие как средство индивидуализации обучения дошкольников в условиях инклюзии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ЦСГО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Авторский семинар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«Социально-ориентированная психотерапия»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г. Санкт-Петербург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ЦСГО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 «Социально-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ориентированная психотерапия»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ая 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ind w:right="118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Яковлева М.С.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 педагогов «Педагогический поиск»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Даниличева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педагогическая онлайн-конференция "Цифра: инвестиции в педагога по теме: "Тенденции и тренды повышения квалификации учителей".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Участие в Международной онлайн-конференции "Опыт применения перспективных технологий и методов в практике современного образования" с докладом   "Применение перспективных технологий и методов экологического воспитания в дополнительном образовании</w:t>
            </w:r>
            <w:proofErr w:type="gramEnd"/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педагогический портал "Солнечный свет", председатель оргкомитета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Космынина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DD2BA5" w:rsidRPr="00DD2BA5" w:rsidTr="00196AC7">
        <w:trPr>
          <w:trHeight w:val="900"/>
        </w:trPr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"Экологическое образование 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риоритетное направление в воспитании порастающего поколения"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ООО "Бином. Лаборатория знаний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"Глобальные экологические проблемы: вчера, сегодня, завтра".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Корпорация "Российский учебник"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"Технологические подходы в УМК "Экология" (школьный мониторинг, игры,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экослед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АО "Издательство "Просвещение"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Всероссийская научно-практическая конференция имени К.А. Валиева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РТ, МБОУ «Лицей №2 им. Ак. Валиева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Мамадыш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Константинова Э.Г.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А.И, Хафизова Е.В.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Городской авторский семинар-практикум « Потенциал общественных организаций и внеурочной деятельности в патриотическом воспитании детей и молодёжи»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Негосударственное образовательное учреждение дополнительного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профессионального образования «Центр социально-гуманитарного образования»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А.И., Хафизова Е.В.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мастер-класса на тему «Давайте знакомиться»  в рамках 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педагогических работников системы образования РТ</w:t>
            </w:r>
            <w:proofErr w:type="gramEnd"/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Негосударственное образовательное учреждение дополнительного профессионального образования «Центр социально-гуманитарного образования»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А.И., Хафизова Е.В.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Научно-исследовательская конференция «Язык. Культура 21 век»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УО ИКМО города Казани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А.И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«Специфические особенности реализации дифференцированного подхода в реализации музыкального воспитания в группе детей с ОВЗ»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НОУ ДПО «Центр социально-гуманитарного образования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«Коррекционно-музыкальное развитие как средство индивидуализации обучения дошкольников в условиях инклюзии»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НОУ ДПО «Центр социально-гуманитарного образования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Садеева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С.Ю.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«Формирование корпоративной культуры в образовательной организации доп.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МБУДО «Центр детского творчества» 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«Документальное обеспечение образовательных организаций дополнительного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ГБУДО «РЦВР»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МБУДО «Центр внешкольной работы»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Приволжского района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примеры: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учимся работать с информацией»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АО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«Издательство «Просвещение»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46.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«Гражданско-патриотическое воспитание подрастающего поколения»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образовательный сайт «портал педагога» 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Конференция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Т.В. 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управления учреждением дополнительного образования детей в условиях модернизации образования»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Сорокина Т.В. 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Квасюк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М.А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Вйсенберг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Е.Н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Е.В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Салина Т.П.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Хайруллина М.Г.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Горбунова А.И.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Калинина Е.В.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Оборкина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Мухамедзянова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«Самообразование как важный инструмент профессионального роста педагогического работника»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Всероссийское издание «</w:t>
            </w: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Педразвитие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</w:t>
            </w:r>
            <w:bookmarkStart w:id="0" w:name="_GoBack"/>
            <w:bookmarkEnd w:id="0"/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метапредметной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компетенции учителя как условие повышения качества обучения»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МОиН</w:t>
            </w:r>
            <w:proofErr w:type="spell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РТ, ГАОУ ДПО «Институт развития образования РТ»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Формирование современных управленческих и организационно-</w:t>
            </w:r>
            <w:proofErr w:type="gramStart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экономических механизмов</w:t>
            </w:r>
            <w:proofErr w:type="gramEnd"/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 в системе дополнительного образования детей»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ГБУДО «Республиканский центр внешкольной работы» 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Особенности организации и осуществления профессиональной деятельности в условиях реализации ФГОС ОО»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Негосударственное образовательное учреждение дополнительного профессионального образования «Центр социально-гуманитарного </w:t>
            </w: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образования»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  <w:tr w:rsidR="00DD2BA5" w:rsidRPr="00DD2BA5" w:rsidTr="00196AC7">
        <w:tc>
          <w:tcPr>
            <w:tcW w:w="596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52.</w:t>
            </w:r>
          </w:p>
        </w:tc>
        <w:tc>
          <w:tcPr>
            <w:tcW w:w="3970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 xml:space="preserve">«Эффективные технологии управления учреждением дополнительного образования» </w:t>
            </w:r>
          </w:p>
        </w:tc>
        <w:tc>
          <w:tcPr>
            <w:tcW w:w="2268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ГАОУ ДПО «Институт развития образования РТ</w:t>
            </w:r>
          </w:p>
        </w:tc>
        <w:tc>
          <w:tcPr>
            <w:tcW w:w="1672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Стажировка</w:t>
            </w:r>
          </w:p>
        </w:tc>
        <w:tc>
          <w:tcPr>
            <w:tcW w:w="2155" w:type="dxa"/>
          </w:tcPr>
          <w:p w:rsidR="00DD2BA5" w:rsidRPr="00DD2BA5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2BA5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</w:tr>
    </w:tbl>
    <w:p w:rsidR="00DD2BA5" w:rsidRPr="00DD2BA5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2BA5" w:rsidRPr="00C54603" w:rsidRDefault="00211441" w:rsidP="00211441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DD2BA5" w:rsidRPr="00C54603">
        <w:rPr>
          <w:rFonts w:ascii="Times New Roman" w:hAnsi="Times New Roman" w:cs="Times New Roman"/>
          <w:b/>
          <w:i/>
          <w:sz w:val="28"/>
          <w:szCs w:val="28"/>
          <w:u w:val="single"/>
        </w:rPr>
        <w:t>Публикации</w:t>
      </w:r>
    </w:p>
    <w:p w:rsidR="00DD2BA5" w:rsidRPr="00C54603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1"/>
        <w:tblW w:w="10661" w:type="dxa"/>
        <w:tblInd w:w="-885" w:type="dxa"/>
        <w:tblLayout w:type="fixed"/>
        <w:tblLook w:val="04A0"/>
      </w:tblPr>
      <w:tblGrid>
        <w:gridCol w:w="2694"/>
        <w:gridCol w:w="3969"/>
        <w:gridCol w:w="3998"/>
      </w:tblGrid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Издание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Вершинина Е.Н.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«Использование инновационных технологий на занятиях по эстрадному вокалу в условиях дополнительного образования детей»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Сибпринт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», сборник научно-методических статей с международным участием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Каргин Р.В.,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Шарифуллин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Б.М.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«Объединение фигур в группы в европейской программе спортивно-бальных танцев»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Сибпринт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», сборник научно-методических статей с международным участием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Андреева В.В.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«Использование инновационных методов для развития интеллектуального и творческого потенциала учащихся краеведческих объединений»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Сибпринт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», сборник научно-методических статей с международным участием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Крылова И.Р.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«Формирование этнокультурной компетенции средствами изобразительной деятельности»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. Новосибирск, издательство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Сибпринт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», сборник научно-методических статей с международным участием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«Воспитание толерантной 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личности в условиях интеграции семьи и дополнительного образования детей». 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г. Новосибирск, издательство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Сибпринт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», сборни</w:t>
            </w:r>
            <w:r w:rsidR="00211441">
              <w:rPr>
                <w:rFonts w:ascii="Times New Roman" w:hAnsi="Times New Roman" w:cs="Times New Roman"/>
                <w:sz w:val="28"/>
                <w:szCs w:val="28"/>
              </w:rPr>
              <w:t xml:space="preserve">к научно-методических статей с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еждународным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участием</w:t>
            </w:r>
          </w:p>
          <w:p w:rsidR="00DD2BA5" w:rsidRPr="00C54603" w:rsidRDefault="00DD2BA5" w:rsidP="00DD2B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Абульханова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в международном сетевом издании «Солнечный свет» тема: «Работа певца над голосом» Международный сетевое издание «Солнечный</w:t>
            </w:r>
            <w:r w:rsidR="002114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свет»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Агаджанян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«Дополнительное образование детей и взрослых в условиях цифровой социализации»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сборник в рамках 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Всероссийских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Алишевских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чтений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Емельянов Н.С.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«Физкультурно-спортивная деятельность в ЦДОД «Заречье»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Казакова Ю.А.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«Инновационная разработка по атлетической гимнастике»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Мурыгин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«Работа с родителями в объединении «Картинг»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«Сохранность контингента учащихся, как показатель степени профессионализма педагога в учреждении дополнительного образования»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Тимошенко Я.С.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Публикация: «Методика развития силовых способностей учащихся старшего школьного возраста 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занятиях атлетической гимнастикой»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Хаматшина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Публикация: «Инновационная разработка по атлетической гимнастике» РГСУ «Страна талантов»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Русаева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«Технологии будущего в образовании: виртуальная реальность» Корпорация «Российский учебник», «Дрофа»,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граф»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портале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infourok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методическая разработка урока «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Аплликация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«Русская матрешка»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Лазаренко А.А.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портале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infourok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методическая разработка занятия «Рождественская открытка»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Прищепова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образовательном портале 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prodlenka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. тема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«Формирование композиционных навыков при выполнении работ в технике «гобелен» Образовательный  портал 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prodlenka</w:t>
            </w:r>
            <w:proofErr w:type="spellEnd"/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на портале infourok.ru. методической разработки «Развитие воображения с помощью монотипии в технике батик»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портале infourok.ru. конспект занятия «Иллюстрация русских народных сказок» Информационное агентство </w:t>
            </w: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Замалиева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Публикация на портале infourok.ru. конспект занятия «Птица в городецкой росписи»,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Публикация на портале infourok.ru. мастер 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–к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ласс «Приобщение учащихся к творчеству народных умельцев посредством аппликации из соломки», Информационное агентство ТАСС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Замалиева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Статья «Формы и методы формирования этнокультурной компетенции воспитанников средствами декоративно-прикладного творчества»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етевой журнал «Оранжевый жираф»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Прищепова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Методическая разработка открытого занятия «Осенний пейзаж» сетевой журнал «Оранжевый жираф»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«Школьные музеи как исследовательские и краеведческие центры»,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Русолимп</w:t>
            </w:r>
            <w:proofErr w:type="spellEnd"/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Татьяна Викторовна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«Социокультурный контекст образования как идеи и системы», Всероссийское издание «Слово педагога»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«Инновационная деятельность педагога», Всероссийское педагогическое издание «Педология»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«Креативный педагогически подход как основа педагогической деятельности», Всероссийское педагогическое издание «Педология»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«Сохранность контингента учащихся как показатель степени профессионализма 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педагога в учреждении дополнительного образования детей»,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Мультиурок</w:t>
            </w:r>
            <w:proofErr w:type="spellEnd"/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«Программа развития МБУДО «Центр дополнительного образования детей «Заречье» Кировского района г. Казани,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Мультиурок</w:t>
            </w:r>
            <w:proofErr w:type="spellEnd"/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«Патриотическое воспитание детей в системе дополнительного образования», Всероссийский портал образования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«Аттестация педагогических кадров как фактор педагогического роста», Всероссийское издание «Слово педагога»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«Толерантное воспитание учащихся в условиях семьи и дополнительного образования», Всероссийское образовательно-педагогическое издание «Альманах педагога» 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«Современные технологии управления учреждением дополнительного образования детей в условиях модернизации образования», Всероссийское сетевое издание «Время знаний»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толерантной личности 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интеграции семьи и дополнительного образования детей», Всероссийское образовательное издание «Вестник педагога» 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технологии управления учреждением дополнительного образования детей в условиях модернизации образования», Центр инновационных 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технологий им. В.А. </w:t>
            </w: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Сухолимского</w:t>
            </w:r>
            <w:proofErr w:type="spellEnd"/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Сорокина Т.В.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«Мастер-класс как форма обобщения педагогического опыта», Всероссийское педагогическое издание «Педология»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Хафизова Е.В.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Кон</w:t>
            </w:r>
            <w:r w:rsidR="0021144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тантинова Э.Г.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Залялеева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Статья в сборнике в рамках проведения Всероссийской научно-практической конференция имени К.А.Валиева</w:t>
            </w:r>
          </w:p>
        </w:tc>
      </w:tr>
      <w:tr w:rsidR="00DD2BA5" w:rsidRPr="00C54603" w:rsidTr="00DD2BA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BA5" w:rsidRPr="00C54603" w:rsidRDefault="00DD2BA5" w:rsidP="00DD2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C54603">
              <w:rPr>
                <w:rFonts w:ascii="Times New Roman" w:hAnsi="Times New Roman" w:cs="Times New Roman"/>
                <w:sz w:val="28"/>
                <w:szCs w:val="28"/>
              </w:rPr>
              <w:t>AZANOBR.RU Современное экологическое образование и воспитание»№20, 2018 г. 55-57 с.</w:t>
            </w:r>
          </w:p>
        </w:tc>
      </w:tr>
    </w:tbl>
    <w:p w:rsidR="00DD2BA5" w:rsidRPr="00DD2BA5" w:rsidRDefault="00DD2BA5" w:rsidP="00DD2BA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2BA5" w:rsidRPr="0013030C" w:rsidRDefault="00DD2BA5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C3022" w:rsidRPr="0013030C" w:rsidRDefault="003C3022" w:rsidP="007E1FBE">
      <w:pPr>
        <w:tabs>
          <w:tab w:val="left" w:pos="778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C3022" w:rsidRPr="0013030C" w:rsidSect="00074145">
      <w:headerReference w:type="default" r:id="rId9"/>
      <w:footerReference w:type="default" r:id="rId10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FC4" w:rsidRDefault="007F2FC4" w:rsidP="00DE3B1D">
      <w:pPr>
        <w:spacing w:after="0" w:line="240" w:lineRule="auto"/>
      </w:pPr>
      <w:r>
        <w:separator/>
      </w:r>
    </w:p>
  </w:endnote>
  <w:endnote w:type="continuationSeparator" w:id="0">
    <w:p w:rsidR="007F2FC4" w:rsidRDefault="007F2FC4" w:rsidP="00D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640976"/>
      <w:docPartObj>
        <w:docPartGallery w:val="Page Numbers (Bottom of Page)"/>
        <w:docPartUnique/>
      </w:docPartObj>
    </w:sdtPr>
    <w:sdtContent>
      <w:p w:rsidR="00954D68" w:rsidRDefault="00954D68">
        <w:pPr>
          <w:pStyle w:val="a6"/>
          <w:jc w:val="center"/>
        </w:pPr>
        <w:fldSimple w:instr="PAGE   \* MERGEFORMAT">
          <w:r w:rsidR="00196AC7">
            <w:rPr>
              <w:noProof/>
            </w:rPr>
            <w:t>49</w:t>
          </w:r>
        </w:fldSimple>
      </w:p>
    </w:sdtContent>
  </w:sdt>
  <w:p w:rsidR="00954D68" w:rsidRDefault="00954D6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FC4" w:rsidRDefault="007F2FC4" w:rsidP="00DE3B1D">
      <w:pPr>
        <w:spacing w:after="0" w:line="240" w:lineRule="auto"/>
      </w:pPr>
      <w:r>
        <w:separator/>
      </w:r>
    </w:p>
  </w:footnote>
  <w:footnote w:type="continuationSeparator" w:id="0">
    <w:p w:rsidR="007F2FC4" w:rsidRDefault="007F2FC4" w:rsidP="00DE3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4D68" w:rsidRPr="002E4C0D" w:rsidRDefault="00954D68" w:rsidP="00A63CF3">
    <w:pPr>
      <w:pStyle w:val="a4"/>
      <w:jc w:val="center"/>
      <w:rPr>
        <w:rFonts w:ascii="Times New Roman" w:hAnsi="Times New Roman" w:cs="Times New Roman"/>
      </w:rPr>
    </w:pPr>
    <w:r w:rsidRPr="002E4C0D">
      <w:rPr>
        <w:rFonts w:ascii="Times New Roman" w:hAnsi="Times New Roman" w:cs="Times New Roman"/>
      </w:rPr>
      <w:t xml:space="preserve">Публичный доклад МБУДО «ЦДОД «Заречье»  </w:t>
    </w:r>
    <w:r>
      <w:rPr>
        <w:rFonts w:ascii="Times New Roman" w:hAnsi="Times New Roman" w:cs="Times New Roman"/>
      </w:rPr>
      <w:t xml:space="preserve">                                             </w:t>
    </w:r>
    <w:r w:rsidRPr="002E4C0D">
      <w:rPr>
        <w:rFonts w:ascii="Times New Roman" w:hAnsi="Times New Roman" w:cs="Times New Roman"/>
      </w:rPr>
      <w:t xml:space="preserve">  2018-2019 учебный 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247B7"/>
    <w:multiLevelType w:val="hybridMultilevel"/>
    <w:tmpl w:val="B200431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56E23C1"/>
    <w:multiLevelType w:val="hybridMultilevel"/>
    <w:tmpl w:val="97643D7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270072FF"/>
    <w:multiLevelType w:val="hybridMultilevel"/>
    <w:tmpl w:val="B3D4783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CC5317B"/>
    <w:multiLevelType w:val="hybridMultilevel"/>
    <w:tmpl w:val="F24E487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436296F"/>
    <w:multiLevelType w:val="hybridMultilevel"/>
    <w:tmpl w:val="6472C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6353F93"/>
    <w:multiLevelType w:val="hybridMultilevel"/>
    <w:tmpl w:val="51082F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667906"/>
    <w:multiLevelType w:val="hybridMultilevel"/>
    <w:tmpl w:val="59987BA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520A0017"/>
    <w:multiLevelType w:val="hybridMultilevel"/>
    <w:tmpl w:val="47E8F65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61857386"/>
    <w:multiLevelType w:val="hybridMultilevel"/>
    <w:tmpl w:val="CE3EBD4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637D102A"/>
    <w:multiLevelType w:val="hybridMultilevel"/>
    <w:tmpl w:val="9400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B1D"/>
    <w:rsid w:val="000064CB"/>
    <w:rsid w:val="0004327A"/>
    <w:rsid w:val="00046B95"/>
    <w:rsid w:val="000607BE"/>
    <w:rsid w:val="00073E2E"/>
    <w:rsid w:val="00074145"/>
    <w:rsid w:val="000E26BC"/>
    <w:rsid w:val="000F0CB1"/>
    <w:rsid w:val="00106F79"/>
    <w:rsid w:val="0012423F"/>
    <w:rsid w:val="0013030C"/>
    <w:rsid w:val="0013205D"/>
    <w:rsid w:val="0016243F"/>
    <w:rsid w:val="001821DB"/>
    <w:rsid w:val="00196AC7"/>
    <w:rsid w:val="001A00FE"/>
    <w:rsid w:val="001A3ABA"/>
    <w:rsid w:val="001B1CF2"/>
    <w:rsid w:val="001C3DF3"/>
    <w:rsid w:val="001D049B"/>
    <w:rsid w:val="001D169D"/>
    <w:rsid w:val="001E2CFE"/>
    <w:rsid w:val="001E36C4"/>
    <w:rsid w:val="001E38B5"/>
    <w:rsid w:val="001F6FBD"/>
    <w:rsid w:val="00210DBF"/>
    <w:rsid w:val="00211441"/>
    <w:rsid w:val="00224A94"/>
    <w:rsid w:val="00233589"/>
    <w:rsid w:val="00253FB4"/>
    <w:rsid w:val="00264C3A"/>
    <w:rsid w:val="002658FC"/>
    <w:rsid w:val="00281099"/>
    <w:rsid w:val="002920B7"/>
    <w:rsid w:val="002A7029"/>
    <w:rsid w:val="002B5B63"/>
    <w:rsid w:val="002C3220"/>
    <w:rsid w:val="002D2DB4"/>
    <w:rsid w:val="002E4C0D"/>
    <w:rsid w:val="002F0C6A"/>
    <w:rsid w:val="002F1AA4"/>
    <w:rsid w:val="00312CE8"/>
    <w:rsid w:val="003210EE"/>
    <w:rsid w:val="00323824"/>
    <w:rsid w:val="003B641A"/>
    <w:rsid w:val="003C3022"/>
    <w:rsid w:val="003D074F"/>
    <w:rsid w:val="003D351E"/>
    <w:rsid w:val="003F374C"/>
    <w:rsid w:val="003F6A9B"/>
    <w:rsid w:val="00405BE6"/>
    <w:rsid w:val="00440FCB"/>
    <w:rsid w:val="00484C4C"/>
    <w:rsid w:val="0048626E"/>
    <w:rsid w:val="0048736C"/>
    <w:rsid w:val="004950E1"/>
    <w:rsid w:val="004A5A23"/>
    <w:rsid w:val="004E6021"/>
    <w:rsid w:val="005369A6"/>
    <w:rsid w:val="005407C1"/>
    <w:rsid w:val="00545DC5"/>
    <w:rsid w:val="0054753A"/>
    <w:rsid w:val="00564A9C"/>
    <w:rsid w:val="00593DA5"/>
    <w:rsid w:val="005C5F55"/>
    <w:rsid w:val="005D0DFB"/>
    <w:rsid w:val="005E5E91"/>
    <w:rsid w:val="005F712C"/>
    <w:rsid w:val="006041F4"/>
    <w:rsid w:val="00605808"/>
    <w:rsid w:val="00614AAD"/>
    <w:rsid w:val="00622FA9"/>
    <w:rsid w:val="00643CD3"/>
    <w:rsid w:val="00672F8A"/>
    <w:rsid w:val="006869C2"/>
    <w:rsid w:val="00696D58"/>
    <w:rsid w:val="006A4F34"/>
    <w:rsid w:val="006A7F60"/>
    <w:rsid w:val="006B314B"/>
    <w:rsid w:val="006F40F4"/>
    <w:rsid w:val="006F69BD"/>
    <w:rsid w:val="0073597E"/>
    <w:rsid w:val="00743958"/>
    <w:rsid w:val="007456B7"/>
    <w:rsid w:val="007741EB"/>
    <w:rsid w:val="00775353"/>
    <w:rsid w:val="00794195"/>
    <w:rsid w:val="007950C7"/>
    <w:rsid w:val="007B3DAD"/>
    <w:rsid w:val="007B5BA7"/>
    <w:rsid w:val="007E1FBE"/>
    <w:rsid w:val="007E45B2"/>
    <w:rsid w:val="007F2FC4"/>
    <w:rsid w:val="00800A17"/>
    <w:rsid w:val="00813A41"/>
    <w:rsid w:val="00830372"/>
    <w:rsid w:val="00871AB7"/>
    <w:rsid w:val="008A0799"/>
    <w:rsid w:val="008B3761"/>
    <w:rsid w:val="008D4061"/>
    <w:rsid w:val="008E2E83"/>
    <w:rsid w:val="008F2186"/>
    <w:rsid w:val="00904B87"/>
    <w:rsid w:val="009178D8"/>
    <w:rsid w:val="00944B52"/>
    <w:rsid w:val="009526A4"/>
    <w:rsid w:val="00954D68"/>
    <w:rsid w:val="009567E5"/>
    <w:rsid w:val="00962BA0"/>
    <w:rsid w:val="00977760"/>
    <w:rsid w:val="009960E5"/>
    <w:rsid w:val="0099625F"/>
    <w:rsid w:val="0099718B"/>
    <w:rsid w:val="009A56C2"/>
    <w:rsid w:val="009A6036"/>
    <w:rsid w:val="009C659F"/>
    <w:rsid w:val="009E4DB7"/>
    <w:rsid w:val="009E6B98"/>
    <w:rsid w:val="00A07DD5"/>
    <w:rsid w:val="00A14F19"/>
    <w:rsid w:val="00A24D0D"/>
    <w:rsid w:val="00A50687"/>
    <w:rsid w:val="00A60200"/>
    <w:rsid w:val="00A61C44"/>
    <w:rsid w:val="00A63CF3"/>
    <w:rsid w:val="00A83CFB"/>
    <w:rsid w:val="00A85EF8"/>
    <w:rsid w:val="00AA6060"/>
    <w:rsid w:val="00AC2216"/>
    <w:rsid w:val="00AC3BF3"/>
    <w:rsid w:val="00AE780D"/>
    <w:rsid w:val="00B12EC1"/>
    <w:rsid w:val="00B20D41"/>
    <w:rsid w:val="00B37F9D"/>
    <w:rsid w:val="00B63CCB"/>
    <w:rsid w:val="00B65A46"/>
    <w:rsid w:val="00B82222"/>
    <w:rsid w:val="00B84440"/>
    <w:rsid w:val="00B85FC9"/>
    <w:rsid w:val="00B87E45"/>
    <w:rsid w:val="00B9616C"/>
    <w:rsid w:val="00BA34E2"/>
    <w:rsid w:val="00BB5F13"/>
    <w:rsid w:val="00BC2C0D"/>
    <w:rsid w:val="00BE4DFB"/>
    <w:rsid w:val="00BF3593"/>
    <w:rsid w:val="00C47090"/>
    <w:rsid w:val="00C52504"/>
    <w:rsid w:val="00C54603"/>
    <w:rsid w:val="00C80636"/>
    <w:rsid w:val="00CF42AC"/>
    <w:rsid w:val="00CF4753"/>
    <w:rsid w:val="00D1732A"/>
    <w:rsid w:val="00D60030"/>
    <w:rsid w:val="00D632B4"/>
    <w:rsid w:val="00D82F98"/>
    <w:rsid w:val="00D91738"/>
    <w:rsid w:val="00DA4AC6"/>
    <w:rsid w:val="00DB0023"/>
    <w:rsid w:val="00DD2BA5"/>
    <w:rsid w:val="00DD3982"/>
    <w:rsid w:val="00DE3B1D"/>
    <w:rsid w:val="00DF2BB8"/>
    <w:rsid w:val="00E045D2"/>
    <w:rsid w:val="00E32A36"/>
    <w:rsid w:val="00E51D91"/>
    <w:rsid w:val="00E756D9"/>
    <w:rsid w:val="00E86F67"/>
    <w:rsid w:val="00EA3007"/>
    <w:rsid w:val="00EB45E6"/>
    <w:rsid w:val="00EE3503"/>
    <w:rsid w:val="00EE566B"/>
    <w:rsid w:val="00EE6CE5"/>
    <w:rsid w:val="00EF596C"/>
    <w:rsid w:val="00F20A1D"/>
    <w:rsid w:val="00F4265C"/>
    <w:rsid w:val="00F51923"/>
    <w:rsid w:val="00F83BA2"/>
    <w:rsid w:val="00F93C75"/>
    <w:rsid w:val="00FB5183"/>
    <w:rsid w:val="00FB5BA5"/>
    <w:rsid w:val="00FC4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40"/>
        <o:r id="V:Rule2" type="connector" idref="#Прямая со стрелкой 41"/>
        <o:r id="V:Rule3" type="connector" idref="#Прямая со стрелкой 42"/>
        <o:r id="V:Rule4" type="connector" idref="#Прямая со стрелкой 13"/>
        <o:r id="V:Rule5" type="connector" idref="#Прямая со стрелкой 45"/>
        <o:r id="V:Rule6" type="connector" idref="#Прямая со стрелкой 44"/>
        <o:r id="V:Rule7" type="connector" idref="#Прямая со стрелкой 21"/>
        <o:r id="V:Rule8" type="connector" idref="#Прямая со стрелкой 22"/>
        <o:r id="V:Rule9" type="connector" idref="#Прямая со стрелкой 23"/>
        <o:r id="V:Rule10" type="connector" idref="#Прямая со стрелкой 24"/>
        <o:r id="V:Rule11" type="connector" idref="#Прямая со стрелкой 25"/>
        <o:r id="V:Rule12" type="connector" idref="#Прямая со стрелкой 36"/>
        <o:r id="V:Rule13" type="connector" idref="#Прямая со стрелкой 35"/>
        <o:r id="V:Rule14" type="connector" idref="#Прямая со стрелкой 34"/>
        <o:r id="V:Rule15" type="connector" idref="#Прямая со стрелкой 33"/>
        <o:r id="V:Rule16" type="connector" idref="#Прямая со стрелкой 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6C"/>
  </w:style>
  <w:style w:type="paragraph" w:styleId="2">
    <w:name w:val="heading 2"/>
    <w:basedOn w:val="a"/>
    <w:link w:val="20"/>
    <w:qFormat/>
    <w:rsid w:val="00A07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DE3B1D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B1D"/>
  </w:style>
  <w:style w:type="paragraph" w:styleId="a6">
    <w:name w:val="footer"/>
    <w:basedOn w:val="a"/>
    <w:link w:val="a7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B1D"/>
  </w:style>
  <w:style w:type="paragraph" w:styleId="a8">
    <w:name w:val="Body Text"/>
    <w:basedOn w:val="a"/>
    <w:link w:val="a9"/>
    <w:uiPriority w:val="99"/>
    <w:unhideWhenUsed/>
    <w:rsid w:val="009178D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178D8"/>
    <w:rPr>
      <w:rFonts w:ascii="Calibri" w:eastAsia="Times New Roman" w:hAnsi="Calibri" w:cs="Times New Roman"/>
      <w:lang w:eastAsia="ru-RU"/>
    </w:rPr>
  </w:style>
  <w:style w:type="paragraph" w:customStyle="1" w:styleId="21">
    <w:name w:val="Заголовок 21"/>
    <w:basedOn w:val="a"/>
    <w:uiPriority w:val="1"/>
    <w:qFormat/>
    <w:rsid w:val="005E5E91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styleId="aa">
    <w:name w:val="Hyperlink"/>
    <w:basedOn w:val="a0"/>
    <w:uiPriority w:val="99"/>
    <w:unhideWhenUsed/>
    <w:rsid w:val="00E045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A07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A07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A07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12423F"/>
    <w:pPr>
      <w:ind w:left="720"/>
      <w:contextualSpacing/>
    </w:pPr>
  </w:style>
  <w:style w:type="table" w:customStyle="1" w:styleId="1">
    <w:name w:val="Сетка таблицы1"/>
    <w:basedOn w:val="a1"/>
    <w:next w:val="ab"/>
    <w:rsid w:val="00DD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A07D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rsid w:val="00DE3B1D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3B1D"/>
  </w:style>
  <w:style w:type="paragraph" w:styleId="a6">
    <w:name w:val="footer"/>
    <w:basedOn w:val="a"/>
    <w:link w:val="a7"/>
    <w:uiPriority w:val="99"/>
    <w:unhideWhenUsed/>
    <w:rsid w:val="00DE3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3B1D"/>
  </w:style>
  <w:style w:type="paragraph" w:styleId="a8">
    <w:name w:val="Body Text"/>
    <w:basedOn w:val="a"/>
    <w:link w:val="a9"/>
    <w:uiPriority w:val="99"/>
    <w:unhideWhenUsed/>
    <w:rsid w:val="009178D8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9178D8"/>
    <w:rPr>
      <w:rFonts w:ascii="Calibri" w:eastAsia="Times New Roman" w:hAnsi="Calibri" w:cs="Times New Roman"/>
      <w:lang w:eastAsia="ru-RU"/>
    </w:rPr>
  </w:style>
  <w:style w:type="paragraph" w:customStyle="1" w:styleId="21">
    <w:name w:val="Заголовок 21"/>
    <w:basedOn w:val="a"/>
    <w:uiPriority w:val="1"/>
    <w:qFormat/>
    <w:rsid w:val="005E5E91"/>
    <w:pPr>
      <w:widowControl w:val="0"/>
      <w:spacing w:after="0" w:line="240" w:lineRule="auto"/>
      <w:ind w:left="101"/>
      <w:outlineLvl w:val="2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styleId="aa">
    <w:name w:val="Hyperlink"/>
    <w:basedOn w:val="a0"/>
    <w:uiPriority w:val="99"/>
    <w:unhideWhenUsed/>
    <w:rsid w:val="00E045D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A07D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b">
    <w:name w:val="Table Grid"/>
    <w:basedOn w:val="a1"/>
    <w:uiPriority w:val="59"/>
    <w:rsid w:val="00A07DD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A07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c">
    <w:name w:val="List Paragraph"/>
    <w:basedOn w:val="a"/>
    <w:uiPriority w:val="34"/>
    <w:qFormat/>
    <w:rsid w:val="0012423F"/>
    <w:pPr>
      <w:ind w:left="720"/>
      <w:contextualSpacing/>
    </w:pPr>
  </w:style>
  <w:style w:type="table" w:customStyle="1" w:styleId="1">
    <w:name w:val="Сетка таблицы1"/>
    <w:basedOn w:val="a1"/>
    <w:next w:val="ab"/>
    <w:rsid w:val="00DD2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7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jozareche@mail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3BF19-9D9C-4655-9B0B-94E53ED69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12136</Words>
  <Characters>69177</Characters>
  <Application>Microsoft Office Word</Application>
  <DocSecurity>0</DocSecurity>
  <Lines>576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Пигашева</dc:creator>
  <cp:lastModifiedBy>Admin</cp:lastModifiedBy>
  <cp:revision>2</cp:revision>
  <dcterms:created xsi:type="dcterms:W3CDTF">2019-06-17T11:07:00Z</dcterms:created>
  <dcterms:modified xsi:type="dcterms:W3CDTF">2019-06-17T11:07:00Z</dcterms:modified>
</cp:coreProperties>
</file>